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1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684"/>
        <w:gridCol w:w="504"/>
        <w:gridCol w:w="972"/>
        <w:gridCol w:w="636"/>
        <w:gridCol w:w="1075"/>
        <w:gridCol w:w="1212"/>
        <w:gridCol w:w="924"/>
        <w:gridCol w:w="593"/>
        <w:gridCol w:w="1075"/>
      </w:tblGrid>
      <w:tr w14:paraId="2C5BD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83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7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湖北师范大学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“双师双能型”教师资格认定申请表</w:t>
            </w:r>
          </w:p>
        </w:tc>
      </w:tr>
      <w:tr w14:paraId="5F65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E47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1A8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0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2DF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D9E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CC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最高学历毕业时间、院校</w:t>
            </w:r>
          </w:p>
        </w:tc>
        <w:tc>
          <w:tcPr>
            <w:tcW w:w="48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FBB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AB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3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最高学历学位</w:t>
            </w:r>
          </w:p>
        </w:tc>
        <w:tc>
          <w:tcPr>
            <w:tcW w:w="2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AEE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专业</w:t>
            </w:r>
          </w:p>
        </w:tc>
        <w:tc>
          <w:tcPr>
            <w:tcW w:w="1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E0F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C3C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现从事专业</w:t>
            </w:r>
          </w:p>
        </w:tc>
        <w:tc>
          <w:tcPr>
            <w:tcW w:w="2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AA3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现任专业技术职务</w:t>
            </w:r>
          </w:p>
        </w:tc>
        <w:tc>
          <w:tcPr>
            <w:tcW w:w="2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528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BD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担任</w:t>
            </w:r>
          </w:p>
          <w:p w14:paraId="44D4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主要课程</w:t>
            </w:r>
          </w:p>
        </w:tc>
        <w:tc>
          <w:tcPr>
            <w:tcW w:w="69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B080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3E4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709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“双师双能型”教师资格认定基本条件是否满足：</w:t>
            </w:r>
          </w:p>
        </w:tc>
      </w:tr>
      <w:tr w14:paraId="628AC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6F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符合“双师双能型”教师资格认定资历条件哪一类：</w:t>
            </w:r>
          </w:p>
        </w:tc>
      </w:tr>
      <w:tr w14:paraId="55826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BC0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</w:t>
            </w:r>
          </w:p>
        </w:tc>
      </w:tr>
      <w:tr w14:paraId="43B0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2AE5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top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</w:t>
            </w:r>
          </w:p>
        </w:tc>
      </w:tr>
      <w:tr w14:paraId="1B7B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96B3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</w:t>
            </w:r>
          </w:p>
        </w:tc>
      </w:tr>
      <w:tr w14:paraId="56C2F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5F80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申请人签字：                                          年    月    日        </w:t>
            </w:r>
          </w:p>
        </w:tc>
      </w:tr>
      <w:tr w14:paraId="0B77B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1B1E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单位负责人审核意见：</w:t>
            </w:r>
          </w:p>
          <w:p w14:paraId="1E3DF0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D3C413E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该教师提交的材料真实，符合认定资历条件的第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条，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（具备/不具备）全面指导学生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专业实践活动的能力。</w:t>
            </w:r>
          </w:p>
          <w:p w14:paraId="2129AD7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C4D30A8">
            <w:pPr>
              <w:keepNext w:val="0"/>
              <w:keepLines w:val="0"/>
              <w:widowControl/>
              <w:suppressLineNumbers w:val="0"/>
              <w:ind w:firstLine="3360" w:firstLineChars="160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签字：               年    月    日</w:t>
            </w:r>
          </w:p>
        </w:tc>
      </w:tr>
      <w:tr w14:paraId="49B1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57D2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相关职能部门审核：</w:t>
            </w:r>
          </w:p>
          <w:p w14:paraId="764218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265CC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DEFB4C5">
            <w:pPr>
              <w:keepNext w:val="0"/>
              <w:keepLines w:val="0"/>
              <w:widowControl/>
              <w:suppressLineNumbers w:val="0"/>
              <w:ind w:firstLine="3570" w:firstLineChars="170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签字：               年    月    日</w:t>
            </w:r>
          </w:p>
        </w:tc>
      </w:tr>
      <w:tr w14:paraId="59F2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83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5FC6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学校审批意见：</w:t>
            </w:r>
          </w:p>
          <w:p w14:paraId="0240EB91">
            <w:pPr>
              <w:keepNext w:val="0"/>
              <w:keepLines w:val="0"/>
              <w:widowControl/>
              <w:suppressLineNumbers w:val="0"/>
              <w:ind w:firstLineChars="20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2280AB9">
            <w:pPr>
              <w:keepNext w:val="0"/>
              <w:keepLines w:val="0"/>
              <w:widowControl/>
              <w:suppressLineNumbers w:val="0"/>
              <w:ind w:firstLineChars="20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经学校审核，认定____________为“双师双能型”教师。</w:t>
            </w:r>
          </w:p>
          <w:p w14:paraId="3138EEB4">
            <w:pPr>
              <w:keepNext w:val="0"/>
              <w:keepLines w:val="0"/>
              <w:widowControl/>
              <w:suppressLineNumbers w:val="0"/>
              <w:ind w:firstLineChars="1500"/>
              <w:jc w:val="left"/>
              <w:textAlignment w:val="top"/>
              <w:rPr>
                <w:rStyle w:val="4"/>
                <w:rFonts w:hint="eastAsia" w:ascii="方正仿宋_GB2312" w:hAnsi="方正仿宋_GB2312" w:eastAsia="方正仿宋_GB2312" w:cs="方正仿宋_GB2312"/>
                <w:lang w:val="en-US" w:eastAsia="zh-CN" w:bidi="ar"/>
              </w:rPr>
            </w:pPr>
            <w:r>
              <w:rPr>
                <w:rStyle w:val="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负责人签字：               （单位盖章）</w:t>
            </w:r>
          </w:p>
          <w:p w14:paraId="46E9E68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          年    月    日</w:t>
            </w:r>
          </w:p>
        </w:tc>
      </w:tr>
    </w:tbl>
    <w:p w14:paraId="444CD4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66D774-DDF0-4F96-9784-E277D7768A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04A32311-59F3-4917-AE72-BC1305C8515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3F8F79A-1B26-4EA0-AF9E-D97C66F7E0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46630"/>
    <w:rsid w:val="01A6764C"/>
    <w:rsid w:val="0E414774"/>
    <w:rsid w:val="0FA614A6"/>
    <w:rsid w:val="18401E15"/>
    <w:rsid w:val="19C679EB"/>
    <w:rsid w:val="1CC636F3"/>
    <w:rsid w:val="1D0D2FCA"/>
    <w:rsid w:val="25683CB0"/>
    <w:rsid w:val="2A28317D"/>
    <w:rsid w:val="320C6867"/>
    <w:rsid w:val="3991743E"/>
    <w:rsid w:val="447C195D"/>
    <w:rsid w:val="4545079A"/>
    <w:rsid w:val="456A2F4D"/>
    <w:rsid w:val="4946155B"/>
    <w:rsid w:val="4C8D2773"/>
    <w:rsid w:val="4EC314C8"/>
    <w:rsid w:val="58C9043B"/>
    <w:rsid w:val="5F024BBD"/>
    <w:rsid w:val="60946630"/>
    <w:rsid w:val="6CF452B9"/>
    <w:rsid w:val="726556BA"/>
    <w:rsid w:val="77245B9A"/>
    <w:rsid w:val="78452B73"/>
    <w:rsid w:val="7C93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280</Characters>
  <Lines>0</Lines>
  <Paragraphs>0</Paragraphs>
  <TotalTime>3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2026-06-25T01:29:00Z</dcterms:created>
  <dc:creator>季英杰</dc:creator>
  <cp:lastModifiedBy>季英杰</cp:lastModifiedBy>
  <dcterms:modified xsi:type="dcterms:W3CDTF">2026-09-21T02:08:48Z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F754C79AEEF84952B55249DD2E335D7D_11</vt:lpwstr>
  </property>
  <property fmtid="{D5CDD505-2E9C-101B-9397-08002B2CF9AE}" pid="4" name="KSOTemplateDocerSaveRecord">
    <vt:lpwstr>eyJoZGlkIjoiNGM1ODIzMjNmZGZlNGFhMzRkMjUyM2I4MzY2YWUwMTYiLCJ1c2VySWQiOiIxNjYyOTA4MTg3In0=</vt:lpwstr>
  </property>
</Properties>
</file>