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4709">
      <w:pPr>
        <w:spacing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湖北师范大学教职工进修（外派）返校报到登记表</w:t>
      </w:r>
    </w:p>
    <w:tbl>
      <w:tblPr>
        <w:tblStyle w:val="4"/>
        <w:tblW w:w="9516" w:type="dxa"/>
        <w:jc w:val="center"/>
        <w:tblBorders>
          <w:top w:val="single" w:color="auto" w:sz="8" w:space="0"/>
          <w:left w:val="single" w:color="auto" w:sz="8" w:space="0"/>
          <w:bottom w:val="single" w:color="auto" w:sz="2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68"/>
        <w:gridCol w:w="692"/>
        <w:gridCol w:w="890"/>
        <w:gridCol w:w="916"/>
        <w:gridCol w:w="1182"/>
        <w:gridCol w:w="54"/>
        <w:gridCol w:w="1025"/>
        <w:gridCol w:w="54"/>
        <w:gridCol w:w="2569"/>
      </w:tblGrid>
      <w:tr w14:paraId="024A2A88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6" w:type="dxa"/>
            <w:vMerge w:val="restart"/>
            <w:shd w:val="clear" w:color="auto" w:fill="auto"/>
            <w:textDirection w:val="tbRlV"/>
            <w:vAlign w:val="center"/>
          </w:tcPr>
          <w:p w14:paraId="748FC218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个人填写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31833D79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82" w:type="dxa"/>
            <w:gridSpan w:val="2"/>
            <w:shd w:val="clear" w:color="auto" w:fill="auto"/>
            <w:noWrap/>
            <w:vAlign w:val="center"/>
          </w:tcPr>
          <w:p w14:paraId="0849CE80">
            <w:pPr>
              <w:jc w:val="center"/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41923812">
            <w:pPr>
              <w:jc w:val="center"/>
            </w:pPr>
            <w:r>
              <w:rPr>
                <w:rFonts w:hint="eastAsia"/>
              </w:rPr>
              <w:t>工 号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center"/>
          </w:tcPr>
          <w:p w14:paraId="5845C750">
            <w:pPr>
              <w:jc w:val="center"/>
            </w:pPr>
          </w:p>
        </w:tc>
        <w:tc>
          <w:tcPr>
            <w:tcW w:w="1079" w:type="dxa"/>
            <w:gridSpan w:val="2"/>
            <w:shd w:val="clear" w:color="auto" w:fill="auto"/>
            <w:noWrap/>
            <w:vAlign w:val="center"/>
          </w:tcPr>
          <w:p w14:paraId="27166DA1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14:paraId="2F80BAD9">
            <w:pPr>
              <w:jc w:val="center"/>
            </w:pPr>
          </w:p>
        </w:tc>
      </w:tr>
      <w:tr w14:paraId="7CA0D9E8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66" w:type="dxa"/>
            <w:vMerge w:val="continue"/>
            <w:textDirection w:val="tbRlV"/>
            <w:vAlign w:val="center"/>
          </w:tcPr>
          <w:p w14:paraId="46961CCC">
            <w:pPr>
              <w:adjustRightInd w:val="0"/>
              <w:snapToGrid w:val="0"/>
              <w:ind w:left="113" w:right="113"/>
              <w:rPr>
                <w:rFonts w:ascii="宋体" w:hAnsi="宋体"/>
                <w:b/>
                <w:spacing w:val="8"/>
                <w:szCs w:val="21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065CE8DE">
            <w:pPr>
              <w:jc w:val="center"/>
            </w:pPr>
            <w:r>
              <w:rPr>
                <w:rFonts w:hint="eastAsia"/>
              </w:rPr>
              <w:t>进修（外派）类别</w:t>
            </w:r>
          </w:p>
        </w:tc>
        <w:tc>
          <w:tcPr>
            <w:tcW w:w="7382" w:type="dxa"/>
            <w:gridSpan w:val="8"/>
            <w:shd w:val="clear" w:color="auto" w:fill="auto"/>
            <w:noWrap/>
            <w:vAlign w:val="center"/>
          </w:tcPr>
          <w:p w14:paraId="78C2700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3E6CB503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66" w:type="dxa"/>
            <w:vMerge w:val="continue"/>
            <w:textDirection w:val="tbRlV"/>
            <w:vAlign w:val="center"/>
          </w:tcPr>
          <w:p w14:paraId="3860C2C0">
            <w:pPr>
              <w:adjustRightInd w:val="0"/>
              <w:snapToGrid w:val="0"/>
              <w:ind w:left="113" w:right="113"/>
              <w:rPr>
                <w:rFonts w:ascii="宋体" w:hAnsi="宋体"/>
                <w:b/>
                <w:spacing w:val="8"/>
                <w:szCs w:val="21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2F224149">
            <w:pPr>
              <w:jc w:val="center"/>
            </w:pPr>
            <w:r>
              <w:rPr>
                <w:rFonts w:hint="eastAsia"/>
              </w:rPr>
              <w:t>进修（外派）单位</w:t>
            </w:r>
          </w:p>
        </w:tc>
        <w:tc>
          <w:tcPr>
            <w:tcW w:w="7382" w:type="dxa"/>
            <w:gridSpan w:val="8"/>
            <w:shd w:val="clear" w:color="auto" w:fill="auto"/>
            <w:vAlign w:val="center"/>
          </w:tcPr>
          <w:p w14:paraId="7984CE77"/>
        </w:tc>
      </w:tr>
      <w:tr w14:paraId="2D70F700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66" w:type="dxa"/>
            <w:vMerge w:val="continue"/>
            <w:textDirection w:val="tbRlV"/>
            <w:vAlign w:val="center"/>
          </w:tcPr>
          <w:p w14:paraId="30E6F4B7">
            <w:pPr>
              <w:adjustRightInd w:val="0"/>
              <w:snapToGrid w:val="0"/>
              <w:ind w:left="113" w:right="113"/>
              <w:rPr>
                <w:rFonts w:ascii="宋体" w:hAnsi="宋体"/>
                <w:b/>
                <w:spacing w:val="8"/>
                <w:szCs w:val="21"/>
              </w:rPr>
            </w:pPr>
          </w:p>
        </w:tc>
        <w:tc>
          <w:tcPr>
            <w:tcW w:w="1468" w:type="dxa"/>
            <w:vMerge w:val="restart"/>
            <w:shd w:val="clear" w:color="auto" w:fill="auto"/>
            <w:noWrap/>
            <w:vAlign w:val="center"/>
          </w:tcPr>
          <w:p w14:paraId="2CD4C230">
            <w:pPr>
              <w:jc w:val="center"/>
            </w:pPr>
            <w:r>
              <w:rPr>
                <w:rFonts w:hint="eastAsia"/>
              </w:rPr>
              <w:t>批准期限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62DE836">
            <w:pPr>
              <w:jc w:val="center"/>
            </w:pPr>
            <w:r>
              <w:rPr>
                <w:rFonts w:hint="eastAsia"/>
              </w:rPr>
              <w:t>首期</w:t>
            </w:r>
          </w:p>
        </w:tc>
        <w:tc>
          <w:tcPr>
            <w:tcW w:w="6690" w:type="dxa"/>
            <w:gridSpan w:val="7"/>
            <w:shd w:val="clear" w:color="auto" w:fill="auto"/>
            <w:noWrap/>
            <w:vAlign w:val="center"/>
          </w:tcPr>
          <w:p w14:paraId="6325EA98">
            <w:pPr>
              <w:jc w:val="right"/>
            </w:pPr>
            <w:r>
              <w:rPr>
                <w:rFonts w:hint="eastAsia"/>
              </w:rPr>
              <w:t xml:space="preserve">自     年  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 至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日，共    个月/    年</w:t>
            </w:r>
          </w:p>
        </w:tc>
      </w:tr>
      <w:tr w14:paraId="2B3FE8F3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66" w:type="dxa"/>
            <w:vMerge w:val="continue"/>
            <w:textDirection w:val="tbRlV"/>
            <w:vAlign w:val="center"/>
          </w:tcPr>
          <w:p w14:paraId="7A6A0BBD">
            <w:pPr>
              <w:adjustRightInd w:val="0"/>
              <w:snapToGrid w:val="0"/>
              <w:ind w:left="113" w:right="113"/>
              <w:rPr>
                <w:rFonts w:ascii="宋体" w:hAnsi="宋体"/>
                <w:b/>
                <w:spacing w:val="8"/>
                <w:szCs w:val="21"/>
              </w:rPr>
            </w:pPr>
          </w:p>
        </w:tc>
        <w:tc>
          <w:tcPr>
            <w:tcW w:w="1468" w:type="dxa"/>
            <w:vMerge w:val="continue"/>
            <w:shd w:val="clear" w:color="auto" w:fill="auto"/>
            <w:noWrap/>
            <w:vAlign w:val="center"/>
          </w:tcPr>
          <w:p w14:paraId="551A2A4B">
            <w:pPr>
              <w:jc w:val="center"/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14:paraId="0B2B0D27">
            <w:pPr>
              <w:jc w:val="center"/>
            </w:pPr>
            <w:r>
              <w:rPr>
                <w:rFonts w:hint="eastAsia"/>
              </w:rPr>
              <w:t>延期</w:t>
            </w:r>
          </w:p>
        </w:tc>
        <w:tc>
          <w:tcPr>
            <w:tcW w:w="6690" w:type="dxa"/>
            <w:gridSpan w:val="7"/>
            <w:shd w:val="clear" w:color="auto" w:fill="auto"/>
            <w:noWrap/>
            <w:vAlign w:val="center"/>
          </w:tcPr>
          <w:p w14:paraId="16F0063D">
            <w:pPr>
              <w:jc w:val="right"/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日，共    个月/    年</w:t>
            </w:r>
          </w:p>
        </w:tc>
      </w:tr>
      <w:tr w14:paraId="735D0E76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6" w:type="dxa"/>
            <w:vMerge w:val="continue"/>
            <w:textDirection w:val="tbRlV"/>
            <w:vAlign w:val="center"/>
          </w:tcPr>
          <w:p w14:paraId="6AC87898">
            <w:pPr>
              <w:adjustRightInd w:val="0"/>
              <w:snapToGrid w:val="0"/>
              <w:ind w:left="113" w:right="113"/>
              <w:rPr>
                <w:rFonts w:ascii="宋体" w:hAnsi="宋体"/>
                <w:b/>
                <w:spacing w:val="8"/>
                <w:szCs w:val="21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</w:tcPr>
          <w:p w14:paraId="1E50E602">
            <w:pPr>
              <w:jc w:val="center"/>
            </w:pPr>
            <w:r>
              <w:rPr>
                <w:rFonts w:hint="eastAsia"/>
              </w:rPr>
              <w:t>回校时间</w:t>
            </w: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</w:tcPr>
          <w:p w14:paraId="6E26E775">
            <w:pPr>
              <w:ind w:firstLine="945" w:firstLineChars="4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079" w:type="dxa"/>
            <w:gridSpan w:val="2"/>
            <w:shd w:val="clear" w:color="auto" w:fill="auto"/>
            <w:noWrap/>
            <w:vAlign w:val="center"/>
          </w:tcPr>
          <w:p w14:paraId="7DBD4379">
            <w:r>
              <w:rPr>
                <w:rFonts w:hint="eastAsia"/>
              </w:rPr>
              <w:t>联系方式</w:t>
            </w:r>
          </w:p>
        </w:tc>
        <w:tc>
          <w:tcPr>
            <w:tcW w:w="2623" w:type="dxa"/>
            <w:gridSpan w:val="2"/>
            <w:shd w:val="clear" w:color="auto" w:fill="auto"/>
            <w:noWrap/>
            <w:vAlign w:val="center"/>
          </w:tcPr>
          <w:p w14:paraId="3B038B55"/>
        </w:tc>
      </w:tr>
      <w:tr w14:paraId="053C693E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666" w:type="dxa"/>
            <w:tcBorders>
              <w:bottom w:val="single" w:color="auto" w:sz="4" w:space="0"/>
            </w:tcBorders>
            <w:textDirection w:val="tbRlV"/>
            <w:vAlign w:val="center"/>
          </w:tcPr>
          <w:p w14:paraId="6542C190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所在单位意见</w:t>
            </w:r>
          </w:p>
        </w:tc>
        <w:tc>
          <w:tcPr>
            <w:tcW w:w="8850" w:type="dxa"/>
            <w:gridSpan w:val="9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F27D587">
            <w:pPr>
              <w:spacing w:line="360" w:lineRule="auto"/>
              <w:ind w:right="271" w:rightChars="129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szCs w:val="21"/>
              </w:rPr>
              <w:t>同志，已于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日回本单位报到上班。相关材料已交到本单位，本单位将于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日前将该同志完成进修（外派）的证明、总结等材料递交人事处。</w:t>
            </w:r>
          </w:p>
          <w:p w14:paraId="27829F4B">
            <w:pPr>
              <w:ind w:firstLine="420" w:firstLineChars="200"/>
              <w:rPr>
                <w:rFonts w:ascii="楷体_GB2312" w:eastAsia="楷体_GB2312"/>
                <w:szCs w:val="21"/>
              </w:rPr>
            </w:pPr>
          </w:p>
          <w:p w14:paraId="6A227513">
            <w:r>
              <w:rPr>
                <w:rFonts w:hint="eastAsia" w:ascii="楷体_GB2312" w:eastAsia="楷体_GB2312"/>
                <w:szCs w:val="21"/>
              </w:rPr>
              <w:t xml:space="preserve">         经办人签字：                        部门（盖章）         年     月     日</w:t>
            </w:r>
          </w:p>
        </w:tc>
      </w:tr>
      <w:tr w14:paraId="08203BD4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 w14:paraId="3E07E5CE"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国际处意见</w:t>
            </w:r>
          </w:p>
        </w:tc>
        <w:tc>
          <w:tcPr>
            <w:tcW w:w="8850" w:type="dxa"/>
            <w:gridSpan w:val="9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BB7F22D">
            <w:pPr>
              <w:spacing w:line="300" w:lineRule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</w:t>
            </w:r>
          </w:p>
          <w:p w14:paraId="32A7FECD">
            <w:pPr>
              <w:spacing w:line="300" w:lineRule="auto"/>
              <w:rPr>
                <w:rFonts w:ascii="楷体_GB2312" w:eastAsia="楷体_GB2312"/>
                <w:szCs w:val="21"/>
              </w:rPr>
            </w:pPr>
          </w:p>
          <w:p w14:paraId="0C66E8EA">
            <w:pPr>
              <w:spacing w:line="300" w:lineRule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经办人签字：                        部门（盖章）         年     月     日</w:t>
            </w:r>
          </w:p>
        </w:tc>
      </w:tr>
      <w:tr w14:paraId="44CC4EC5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666" w:type="dxa"/>
            <w:textDirection w:val="tbRlV"/>
            <w:vAlign w:val="center"/>
          </w:tcPr>
          <w:p w14:paraId="45A23B38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人事处意见</w:t>
            </w:r>
          </w:p>
        </w:tc>
        <w:tc>
          <w:tcPr>
            <w:tcW w:w="8850" w:type="dxa"/>
            <w:gridSpan w:val="9"/>
            <w:vAlign w:val="center"/>
          </w:tcPr>
          <w:p w14:paraId="4BEF2B49">
            <w:pPr>
              <w:rPr>
                <w:rFonts w:ascii="楷体_GB2312" w:eastAsia="楷体_GB2312"/>
              </w:rPr>
            </w:pPr>
          </w:p>
          <w:p w14:paraId="324187A8">
            <w:pPr>
              <w:rPr>
                <w:rFonts w:ascii="楷体_GB2312" w:eastAsia="楷体_GB2312"/>
              </w:rPr>
            </w:pPr>
          </w:p>
          <w:p w14:paraId="4D08B87E">
            <w:pPr>
              <w:ind w:firstLine="420" w:firstLineChars="200"/>
              <w:jc w:val="righ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经办人：                           年     月    日</w:t>
            </w:r>
          </w:p>
        </w:tc>
      </w:tr>
      <w:tr w14:paraId="011E3E92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666" w:type="dxa"/>
            <w:textDirection w:val="tbRlV"/>
            <w:vAlign w:val="center"/>
          </w:tcPr>
          <w:p w14:paraId="7B7FE07F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b/>
                <w:spacing w:val="8"/>
                <w:szCs w:val="21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</w:rPr>
              <w:t>备注</w:t>
            </w:r>
          </w:p>
        </w:tc>
        <w:tc>
          <w:tcPr>
            <w:tcW w:w="8850" w:type="dxa"/>
            <w:gridSpan w:val="9"/>
            <w:vAlign w:val="center"/>
          </w:tcPr>
          <w:p w14:paraId="0DDFDF67">
            <w:pPr>
              <w:ind w:firstLine="420" w:firstLineChars="200"/>
              <w:rPr>
                <w:rFonts w:ascii="楷体_GB2312" w:eastAsia="楷体_GB2312"/>
              </w:rPr>
            </w:pPr>
          </w:p>
        </w:tc>
      </w:tr>
    </w:tbl>
    <w:p w14:paraId="2A108E3F">
      <w:pPr>
        <w:adjustRightInd w:val="0"/>
        <w:snapToGrid w:val="0"/>
        <w:ind w:firstLine="422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注意事项：</w:t>
      </w:r>
    </w:p>
    <w:p w14:paraId="7A378D47">
      <w:pPr>
        <w:adjustRightInd w:val="0"/>
        <w:snapToGrid w:val="0"/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1. 国际处意见仅限出国（境）研修（外派）人员填写。</w:t>
      </w:r>
    </w:p>
    <w:p w14:paraId="13D37A6F">
      <w:pPr>
        <w:adjustRightInd w:val="0"/>
        <w:snapToGrid w:val="0"/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2.出国（境）研修（外派）人员提供入境时间证明、研修（外派）成果及相关证明材料；</w:t>
      </w:r>
    </w:p>
    <w:p w14:paraId="153EB528">
      <w:pPr>
        <w:adjustRightInd w:val="0"/>
        <w:snapToGrid w:val="0"/>
        <w:ind w:left="630" w:leftChars="200" w:hanging="210" w:hanging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3.国内访问学者进修人员提供《访问学者结业考核表》；国内博士后研究人员提供《博士后研究人员工作期满登记表》和博士后证书复印件；</w:t>
      </w:r>
    </w:p>
    <w:p w14:paraId="18DFB83F">
      <w:pPr>
        <w:adjustRightInd w:val="0"/>
        <w:snapToGrid w:val="0"/>
      </w:pPr>
      <w:r>
        <w:rPr>
          <w:rFonts w:hint="eastAsia" w:ascii="楷体_GB2312" w:eastAsia="楷体_GB2312"/>
        </w:rPr>
        <w:t xml:space="preserve">    4.学历学位进修人员提供进修总结、成绩单、毕（结）业证书、学位证书复印件等。</w:t>
      </w:r>
    </w:p>
    <w:sectPr>
      <w:headerReference r:id="rId3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61C2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B90"/>
    <w:rsid w:val="00026F85"/>
    <w:rsid w:val="000A5B56"/>
    <w:rsid w:val="00117A3E"/>
    <w:rsid w:val="002B0DAE"/>
    <w:rsid w:val="004416A2"/>
    <w:rsid w:val="005B5B90"/>
    <w:rsid w:val="005C750E"/>
    <w:rsid w:val="0064291F"/>
    <w:rsid w:val="0073495B"/>
    <w:rsid w:val="00792709"/>
    <w:rsid w:val="007D1140"/>
    <w:rsid w:val="008240A5"/>
    <w:rsid w:val="00886C2A"/>
    <w:rsid w:val="00A60CDE"/>
    <w:rsid w:val="00A64941"/>
    <w:rsid w:val="00AC5DE0"/>
    <w:rsid w:val="00DC334F"/>
    <w:rsid w:val="00DE4E5C"/>
    <w:rsid w:val="00EF09CB"/>
    <w:rsid w:val="00EF34D9"/>
    <w:rsid w:val="00F038F1"/>
    <w:rsid w:val="00F77B70"/>
    <w:rsid w:val="00FC62F2"/>
    <w:rsid w:val="00FF472E"/>
    <w:rsid w:val="43D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394</Characters>
  <Lines>4</Lines>
  <Paragraphs>1</Paragraphs>
  <TotalTime>26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2018-03-09T08:32:00Z</dcterms:created>
  <dc:creator>usq</dc:creator>
  <cp:lastModifiedBy>季英杰</cp:lastModifiedBy>
  <cp:lastPrinted>2018-03-09T09:12:00Z</cp:lastPrinted>
  <dcterms:modified xsi:type="dcterms:W3CDTF">2025-12-29T02:15:47Z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eyJoZGlkIjoiNGM1ODIzMjNmZGZlNGFhMzRkMjUyM2I4MzY2YWUwMTYiLCJ1c2VySWQiOiIxNjYyOTA4MTg3In0=</vt:lpwstr>
  </property>
  <property fmtid="{D5CDD505-2E9C-101B-9397-08002B2CF9AE}" pid="3" name="KSOProductBuildVer">
    <vt:lpwstr>2052-12.1.0.23542</vt:lpwstr>
  </property>
  <property fmtid="{D5CDD505-2E9C-101B-9397-08002B2CF9AE}" pid="4" name="ICV">
    <vt:lpwstr>711FDB94786646EFBD317B567DCB1F28_12</vt:lpwstr>
  </property>
</Properties>
</file>