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42" w:rsidRPr="00DE2B52" w:rsidRDefault="00BD2842" w:rsidP="00222821">
      <w:pPr>
        <w:spacing w:line="560" w:lineRule="exact"/>
        <w:jc w:val="center"/>
        <w:rPr>
          <w:rFonts w:ascii="仿宋_GB2312" w:eastAsia="仿宋_GB2312" w:hAnsi="宋体" w:cs="方正小标宋简体"/>
          <w:b/>
          <w:bCs/>
          <w:sz w:val="36"/>
          <w:szCs w:val="36"/>
        </w:rPr>
      </w:pPr>
      <w:r w:rsidRPr="00DE2B52">
        <w:rPr>
          <w:rFonts w:ascii="仿宋_GB2312" w:eastAsia="仿宋_GB2312" w:hAnsi="宋体" w:cs="方正小标宋简体" w:hint="eastAsia"/>
          <w:b/>
          <w:bCs/>
          <w:sz w:val="36"/>
          <w:szCs w:val="36"/>
        </w:rPr>
        <w:t>关于开展</w:t>
      </w:r>
      <w:r w:rsidR="00706363" w:rsidRPr="00DE2B52">
        <w:rPr>
          <w:rFonts w:ascii="仿宋_GB2312" w:eastAsia="仿宋_GB2312" w:hAnsi="宋体" w:cs="方正小标宋简体" w:hint="eastAsia"/>
          <w:b/>
          <w:bCs/>
          <w:sz w:val="36"/>
          <w:szCs w:val="36"/>
        </w:rPr>
        <w:t>2022年</w:t>
      </w:r>
      <w:r w:rsidR="00222821" w:rsidRPr="00DE2B52">
        <w:rPr>
          <w:rFonts w:ascii="仿宋_GB2312" w:eastAsia="仿宋_GB2312" w:hAnsi="宋体" w:cs="方正小标宋简体" w:hint="eastAsia"/>
          <w:b/>
          <w:bCs/>
          <w:sz w:val="36"/>
          <w:szCs w:val="36"/>
        </w:rPr>
        <w:t>“磁湖人才计划”</w:t>
      </w:r>
      <w:r w:rsidRPr="00DE2B52">
        <w:rPr>
          <w:rFonts w:ascii="仿宋_GB2312" w:eastAsia="仿宋_GB2312" w:hAnsi="宋体" w:cs="方正小标宋简体" w:hint="eastAsia"/>
          <w:b/>
          <w:bCs/>
          <w:sz w:val="36"/>
          <w:szCs w:val="36"/>
        </w:rPr>
        <w:t>考核工作的通知</w:t>
      </w:r>
    </w:p>
    <w:p w:rsidR="00D25148" w:rsidRDefault="00D25148" w:rsidP="00C823F4">
      <w:pPr>
        <w:spacing w:line="560" w:lineRule="exact"/>
        <w:rPr>
          <w:rFonts w:ascii="黑体" w:eastAsia="黑体" w:hAnsi="黑体" w:cs="仿宋_GB2312"/>
          <w:sz w:val="30"/>
          <w:szCs w:val="30"/>
        </w:rPr>
      </w:pPr>
    </w:p>
    <w:p w:rsidR="00BD2842" w:rsidRPr="00DE2B52" w:rsidRDefault="00B63FFF" w:rsidP="00C823F4">
      <w:pPr>
        <w:spacing w:line="560" w:lineRule="exact"/>
        <w:rPr>
          <w:rFonts w:ascii="仿宋_GB2312" w:eastAsia="仿宋_GB2312" w:hAnsi="黑体" w:cs="仿宋_GB2312"/>
          <w:b/>
          <w:sz w:val="30"/>
          <w:szCs w:val="30"/>
        </w:rPr>
      </w:pPr>
      <w:r>
        <w:rPr>
          <w:rFonts w:ascii="仿宋_GB2312" w:eastAsia="仿宋_GB2312" w:hAnsi="黑体" w:cs="仿宋_GB2312" w:hint="eastAsia"/>
          <w:b/>
          <w:sz w:val="30"/>
          <w:szCs w:val="30"/>
        </w:rPr>
        <w:t>校内各</w:t>
      </w:r>
      <w:r w:rsidR="00BD2842" w:rsidRPr="00DE2B52">
        <w:rPr>
          <w:rFonts w:ascii="仿宋_GB2312" w:eastAsia="仿宋_GB2312" w:hAnsi="黑体" w:cs="仿宋_GB2312" w:hint="eastAsia"/>
          <w:b/>
          <w:sz w:val="30"/>
          <w:szCs w:val="30"/>
        </w:rPr>
        <w:t>单位：</w:t>
      </w:r>
    </w:p>
    <w:p w:rsidR="00BD2842" w:rsidRPr="00705D16" w:rsidRDefault="00222821" w:rsidP="00C823F4">
      <w:pPr>
        <w:spacing w:line="56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>根据《湖北师范大学“磁湖人才计划”实施暂行办法（试行）》（湖师发</w:t>
      </w:r>
      <w:r w:rsidRPr="00705D16">
        <w:rPr>
          <w:rFonts w:ascii="仿宋_GB2312" w:hAnsi="宋体" w:cs="仿宋_GB2312" w:hint="eastAsia"/>
          <w:sz w:val="30"/>
          <w:szCs w:val="30"/>
        </w:rPr>
        <w:t>﹝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20</w:t>
      </w:r>
      <w:r w:rsidR="00705D16" w:rsidRPr="00705D16">
        <w:rPr>
          <w:rFonts w:ascii="仿宋_GB2312" w:eastAsia="仿宋_GB2312" w:hAnsi="宋体" w:cs="仿宋_GB2312" w:hint="eastAsia"/>
          <w:sz w:val="30"/>
          <w:szCs w:val="30"/>
        </w:rPr>
        <w:t>21</w:t>
      </w:r>
      <w:r w:rsidRPr="00705D16">
        <w:rPr>
          <w:rFonts w:ascii="仿宋_GB2312" w:hAnsi="宋体" w:cs="仿宋_GB2312" w:hint="eastAsia"/>
          <w:sz w:val="30"/>
          <w:szCs w:val="30"/>
        </w:rPr>
        <w:t>﹞</w:t>
      </w:r>
      <w:r w:rsidR="00705D16" w:rsidRPr="00705D16">
        <w:rPr>
          <w:rFonts w:ascii="仿宋_GB2312" w:eastAsia="仿宋_GB2312" w:hAnsi="宋体" w:cs="仿宋_GB2312" w:hint="eastAsia"/>
          <w:sz w:val="30"/>
          <w:szCs w:val="30"/>
        </w:rPr>
        <w:t>35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号）</w:t>
      </w:r>
      <w:r w:rsidR="00807700" w:rsidRPr="00705D16">
        <w:rPr>
          <w:rFonts w:ascii="仿宋_GB2312" w:eastAsia="仿宋_GB2312" w:hAnsi="宋体" w:cs="仿宋_GB2312" w:hint="eastAsia"/>
          <w:sz w:val="30"/>
          <w:szCs w:val="30"/>
        </w:rPr>
        <w:t>文件</w:t>
      </w:r>
      <w:r w:rsidR="00BD2842" w:rsidRPr="00705D16">
        <w:rPr>
          <w:rFonts w:ascii="仿宋_GB2312" w:eastAsia="仿宋_GB2312" w:hAnsi="宋体" w:cs="仿宋_GB2312" w:hint="eastAsia"/>
          <w:sz w:val="30"/>
          <w:szCs w:val="30"/>
        </w:rPr>
        <w:t>要求，</w:t>
      </w:r>
      <w:r w:rsidR="00045451" w:rsidRPr="00705D16">
        <w:rPr>
          <w:rFonts w:ascii="仿宋_GB2312" w:eastAsia="仿宋_GB2312" w:hAnsi="宋体" w:cs="仿宋_GB2312" w:hint="eastAsia"/>
          <w:sz w:val="30"/>
          <w:szCs w:val="30"/>
        </w:rPr>
        <w:t>人事处将开展</w:t>
      </w:r>
      <w:r w:rsidR="00706363" w:rsidRPr="00705D16">
        <w:rPr>
          <w:rFonts w:ascii="仿宋_GB2312" w:eastAsia="仿宋_GB2312" w:hAnsi="宋体" w:cs="仿宋_GB2312" w:hint="eastAsia"/>
          <w:bCs/>
          <w:sz w:val="30"/>
          <w:szCs w:val="30"/>
        </w:rPr>
        <w:t>2022年“磁湖人才计划”</w:t>
      </w:r>
      <w:r w:rsidR="00045451" w:rsidRPr="00705D16">
        <w:rPr>
          <w:rFonts w:ascii="仿宋_GB2312" w:eastAsia="仿宋_GB2312" w:hAnsi="宋体" w:cs="仿宋_GB2312" w:hint="eastAsia"/>
          <w:bCs/>
          <w:sz w:val="30"/>
          <w:szCs w:val="30"/>
        </w:rPr>
        <w:t>考核工作</w:t>
      </w:r>
      <w:r w:rsidR="009F3D90">
        <w:rPr>
          <w:rFonts w:ascii="仿宋_GB2312" w:eastAsia="仿宋_GB2312" w:hAnsi="宋体" w:cs="仿宋_GB2312" w:hint="eastAsia"/>
          <w:bCs/>
          <w:sz w:val="30"/>
          <w:szCs w:val="30"/>
        </w:rPr>
        <w:t>。</w:t>
      </w:r>
      <w:r w:rsidR="00BD2842" w:rsidRPr="00705D16">
        <w:rPr>
          <w:rFonts w:ascii="仿宋_GB2312" w:eastAsia="仿宋_GB2312" w:hAnsi="宋体" w:cs="仿宋_GB2312" w:hint="eastAsia"/>
          <w:sz w:val="30"/>
          <w:szCs w:val="30"/>
        </w:rPr>
        <w:t>现将有关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考核</w:t>
      </w:r>
      <w:r w:rsidR="00BD2842" w:rsidRPr="00705D16">
        <w:rPr>
          <w:rFonts w:ascii="仿宋_GB2312" w:eastAsia="仿宋_GB2312" w:hAnsi="宋体" w:cs="仿宋_GB2312" w:hint="eastAsia"/>
          <w:sz w:val="30"/>
          <w:szCs w:val="30"/>
        </w:rPr>
        <w:t>事项通知如下：</w:t>
      </w:r>
    </w:p>
    <w:p w:rsidR="00BD2842" w:rsidRPr="00017729" w:rsidRDefault="00BD2842" w:rsidP="00017729">
      <w:pPr>
        <w:spacing w:line="560" w:lineRule="exact"/>
        <w:ind w:firstLineChars="200" w:firstLine="602"/>
        <w:rPr>
          <w:rFonts w:ascii="仿宋_GB2312" w:eastAsia="仿宋_GB2312" w:hAnsi="黑体" w:cs="仿宋_GB2312"/>
          <w:b/>
          <w:sz w:val="30"/>
          <w:szCs w:val="30"/>
        </w:rPr>
      </w:pPr>
      <w:r w:rsidRPr="00017729">
        <w:rPr>
          <w:rFonts w:ascii="仿宋_GB2312" w:eastAsia="仿宋_GB2312" w:hAnsi="黑体" w:cs="黑体" w:hint="eastAsia"/>
          <w:b/>
          <w:sz w:val="30"/>
          <w:szCs w:val="30"/>
        </w:rPr>
        <w:t>一、考核对象</w:t>
      </w:r>
      <w:r w:rsidRPr="00017729">
        <w:rPr>
          <w:rFonts w:ascii="仿宋_GB2312" w:eastAsia="仿宋_GB2312" w:hAnsi="黑体" w:cs="仿宋_GB2312" w:hint="eastAsia"/>
          <w:b/>
          <w:sz w:val="30"/>
          <w:szCs w:val="30"/>
        </w:rPr>
        <w:t xml:space="preserve"> </w:t>
      </w:r>
    </w:p>
    <w:p w:rsidR="00357881" w:rsidRPr="00705D16" w:rsidRDefault="00706363" w:rsidP="00357881">
      <w:pPr>
        <w:spacing w:line="56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>1.</w:t>
      </w:r>
      <w:r w:rsidR="00357881" w:rsidRPr="00705D16">
        <w:rPr>
          <w:rFonts w:ascii="仿宋_GB2312" w:eastAsia="仿宋_GB2312" w:hAnsi="宋体" w:cs="仿宋_GB2312" w:hint="eastAsia"/>
          <w:sz w:val="30"/>
          <w:szCs w:val="30"/>
        </w:rPr>
        <w:t>20</w:t>
      </w:r>
      <w:r w:rsidR="00693FE8" w:rsidRPr="00705D16">
        <w:rPr>
          <w:rFonts w:ascii="仿宋_GB2312" w:eastAsia="仿宋_GB2312" w:hAnsi="宋体" w:cs="仿宋_GB2312" w:hint="eastAsia"/>
          <w:sz w:val="30"/>
          <w:szCs w:val="30"/>
        </w:rPr>
        <w:t>19</w:t>
      </w:r>
      <w:r w:rsidR="00357881" w:rsidRPr="00705D16">
        <w:rPr>
          <w:rFonts w:ascii="仿宋_GB2312" w:eastAsia="仿宋_GB2312" w:hAnsi="宋体" w:cs="仿宋_GB2312" w:hint="eastAsia"/>
          <w:sz w:val="30"/>
          <w:szCs w:val="30"/>
        </w:rPr>
        <w:t>年</w:t>
      </w:r>
      <w:r w:rsidR="00693FE8" w:rsidRPr="00705D16">
        <w:rPr>
          <w:rFonts w:ascii="仿宋_GB2312" w:eastAsia="仿宋_GB2312" w:hAnsi="宋体" w:cs="仿宋_GB2312" w:hint="eastAsia"/>
          <w:sz w:val="30"/>
          <w:szCs w:val="30"/>
        </w:rPr>
        <w:t>“磁湖人才计划”</w:t>
      </w:r>
      <w:r w:rsidR="00DE5A43" w:rsidRPr="00705D16">
        <w:rPr>
          <w:rFonts w:ascii="仿宋_GB2312" w:eastAsia="仿宋_GB2312" w:hAnsi="宋体" w:cs="仿宋_GB2312" w:hint="eastAsia"/>
          <w:sz w:val="30"/>
          <w:szCs w:val="30"/>
        </w:rPr>
        <w:t>人选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，开展期满考核;</w:t>
      </w:r>
    </w:p>
    <w:p w:rsidR="00706363" w:rsidRPr="00705D16" w:rsidRDefault="00706363" w:rsidP="00357881">
      <w:pPr>
        <w:spacing w:line="56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>2.2021年“磁湖人才计划”</w:t>
      </w:r>
      <w:r w:rsidR="00DE5A43" w:rsidRPr="00705D16">
        <w:rPr>
          <w:rFonts w:ascii="仿宋_GB2312" w:eastAsia="仿宋_GB2312" w:hAnsi="宋体" w:cs="仿宋_GB2312" w:hint="eastAsia"/>
          <w:sz w:val="30"/>
          <w:szCs w:val="30"/>
        </w:rPr>
        <w:t>人选，开展年度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考核。</w:t>
      </w:r>
    </w:p>
    <w:p w:rsidR="00591E52" w:rsidRPr="00705D16" w:rsidRDefault="00591E52" w:rsidP="00357881">
      <w:pPr>
        <w:spacing w:line="56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>具体考核对象名单见附件1。</w:t>
      </w:r>
    </w:p>
    <w:p w:rsidR="00BD2842" w:rsidRPr="00017729" w:rsidRDefault="00BD2842" w:rsidP="00017729">
      <w:pPr>
        <w:spacing w:line="560" w:lineRule="exact"/>
        <w:ind w:firstLineChars="200" w:firstLine="602"/>
        <w:rPr>
          <w:rFonts w:ascii="仿宋_GB2312" w:eastAsia="仿宋_GB2312" w:hAnsi="黑体" w:cs="黑体"/>
          <w:b/>
          <w:sz w:val="30"/>
          <w:szCs w:val="30"/>
        </w:rPr>
      </w:pPr>
      <w:r w:rsidRPr="00017729">
        <w:rPr>
          <w:rFonts w:ascii="仿宋_GB2312" w:eastAsia="仿宋_GB2312" w:hAnsi="黑体" w:cs="黑体" w:hint="eastAsia"/>
          <w:b/>
          <w:sz w:val="30"/>
          <w:szCs w:val="30"/>
        </w:rPr>
        <w:t>二、考核内容</w:t>
      </w:r>
    </w:p>
    <w:p w:rsidR="00C04BEB" w:rsidRPr="00705D16" w:rsidRDefault="00BD2842" w:rsidP="00C823F4">
      <w:pPr>
        <w:spacing w:line="56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>依据</w:t>
      </w:r>
      <w:r w:rsidR="00994A9A" w:rsidRPr="00705D16">
        <w:rPr>
          <w:rFonts w:ascii="仿宋_GB2312" w:eastAsia="仿宋_GB2312" w:hAnsi="宋体" w:cs="仿宋_GB2312" w:hint="eastAsia"/>
          <w:sz w:val="30"/>
          <w:szCs w:val="30"/>
        </w:rPr>
        <w:t>“</w:t>
      </w:r>
      <w:r w:rsidR="00ED27CC" w:rsidRPr="00705D16">
        <w:rPr>
          <w:rFonts w:ascii="仿宋_GB2312" w:eastAsia="仿宋_GB2312" w:hAnsi="宋体" w:cs="仿宋_GB2312" w:hint="eastAsia"/>
          <w:sz w:val="30"/>
          <w:szCs w:val="30"/>
        </w:rPr>
        <w:t>磁湖人才计划”</w:t>
      </w:r>
      <w:r w:rsidR="005805B7" w:rsidRPr="00705D16">
        <w:rPr>
          <w:rFonts w:ascii="仿宋_GB2312" w:eastAsia="仿宋_GB2312" w:hAnsi="宋体" w:cs="仿宋_GB2312" w:hint="eastAsia"/>
          <w:sz w:val="30"/>
          <w:szCs w:val="30"/>
        </w:rPr>
        <w:t>人选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与学校签订的</w:t>
      </w:r>
      <w:r w:rsidR="00D01A7F" w:rsidRPr="00705D16">
        <w:rPr>
          <w:rFonts w:ascii="仿宋_GB2312" w:eastAsia="仿宋_GB2312" w:hAnsi="宋体" w:cs="仿宋_GB2312" w:hint="eastAsia"/>
          <w:sz w:val="30"/>
          <w:szCs w:val="30"/>
        </w:rPr>
        <w:t>聘用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合同</w:t>
      </w:r>
      <w:r w:rsidR="00C04BEB" w:rsidRPr="00705D16">
        <w:rPr>
          <w:rFonts w:ascii="仿宋_GB2312" w:eastAsia="仿宋_GB2312" w:hAnsi="宋体" w:cs="仿宋_GB2312" w:hint="eastAsia"/>
          <w:sz w:val="30"/>
          <w:szCs w:val="30"/>
        </w:rPr>
        <w:t>，重点考核</w:t>
      </w:r>
      <w:r w:rsidR="004135F5" w:rsidRPr="00705D16">
        <w:rPr>
          <w:rFonts w:ascii="仿宋_GB2312" w:eastAsia="仿宋_GB2312" w:hAnsi="宋体" w:cs="仿宋_GB2312" w:hint="eastAsia"/>
          <w:sz w:val="30"/>
          <w:szCs w:val="30"/>
        </w:rPr>
        <w:t>人选</w:t>
      </w:r>
      <w:r w:rsidR="005805B7" w:rsidRPr="00705D16">
        <w:rPr>
          <w:rFonts w:ascii="仿宋_GB2312" w:eastAsia="仿宋_GB2312" w:hAnsi="宋体" w:cs="仿宋_GB2312" w:hint="eastAsia"/>
          <w:sz w:val="30"/>
          <w:szCs w:val="30"/>
        </w:rPr>
        <w:t>聘期目标任务</w:t>
      </w:r>
      <w:r w:rsidR="002253A4" w:rsidRPr="00705D16">
        <w:rPr>
          <w:rFonts w:ascii="仿宋_GB2312" w:eastAsia="仿宋_GB2312" w:hAnsi="宋体" w:cs="仿宋_GB2312" w:hint="eastAsia"/>
          <w:sz w:val="30"/>
          <w:szCs w:val="30"/>
        </w:rPr>
        <w:t>完成情况</w:t>
      </w:r>
      <w:r w:rsidR="005805B7" w:rsidRPr="00705D16">
        <w:rPr>
          <w:rFonts w:ascii="仿宋_GB2312" w:eastAsia="仿宋_GB2312" w:hAnsi="宋体" w:cs="仿宋_GB2312" w:hint="eastAsia"/>
          <w:sz w:val="30"/>
          <w:szCs w:val="30"/>
        </w:rPr>
        <w:t>。</w:t>
      </w:r>
    </w:p>
    <w:p w:rsidR="00BD2842" w:rsidRPr="00017729" w:rsidRDefault="00BD2842" w:rsidP="00017729">
      <w:pPr>
        <w:spacing w:line="560" w:lineRule="exact"/>
        <w:ind w:firstLineChars="200" w:firstLine="602"/>
        <w:rPr>
          <w:rFonts w:ascii="仿宋_GB2312" w:eastAsia="仿宋_GB2312" w:hAnsi="黑体" w:cs="黑体"/>
          <w:b/>
          <w:sz w:val="30"/>
          <w:szCs w:val="30"/>
        </w:rPr>
      </w:pPr>
      <w:r w:rsidRPr="00017729">
        <w:rPr>
          <w:rFonts w:ascii="仿宋_GB2312" w:eastAsia="仿宋_GB2312" w:hAnsi="黑体" w:cs="黑体" w:hint="eastAsia"/>
          <w:b/>
          <w:sz w:val="30"/>
          <w:szCs w:val="30"/>
        </w:rPr>
        <w:t>三、工作程序和</w:t>
      </w:r>
      <w:r w:rsidR="00A04188" w:rsidRPr="00017729">
        <w:rPr>
          <w:rFonts w:ascii="仿宋_GB2312" w:eastAsia="仿宋_GB2312" w:hAnsi="黑体" w:cs="黑体" w:hint="eastAsia"/>
          <w:b/>
          <w:sz w:val="30"/>
          <w:szCs w:val="30"/>
        </w:rPr>
        <w:t>步骤</w:t>
      </w:r>
    </w:p>
    <w:p w:rsidR="00D871D0" w:rsidRDefault="00CD06B1" w:rsidP="009F3D90">
      <w:pPr>
        <w:widowControl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>1.</w:t>
      </w:r>
      <w:r w:rsidR="00B63FFF">
        <w:rPr>
          <w:rFonts w:ascii="仿宋_GB2312" w:eastAsia="仿宋_GB2312" w:hAnsi="宋体" w:cs="仿宋_GB2312" w:hint="eastAsia"/>
          <w:sz w:val="30"/>
          <w:szCs w:val="30"/>
        </w:rPr>
        <w:t>被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考核</w:t>
      </w:r>
      <w:r w:rsidR="00B63FFF">
        <w:rPr>
          <w:rFonts w:ascii="仿宋_GB2312" w:eastAsia="仿宋_GB2312" w:hAnsi="宋体" w:cs="仿宋_GB2312" w:hint="eastAsia"/>
          <w:sz w:val="30"/>
          <w:szCs w:val="30"/>
        </w:rPr>
        <w:t>人员</w:t>
      </w:r>
      <w:r w:rsidR="00693FE8" w:rsidRPr="00705D16">
        <w:rPr>
          <w:rFonts w:ascii="仿宋_GB2312" w:eastAsia="仿宋_GB2312" w:hAnsi="宋体" w:cs="仿宋_GB2312" w:hint="eastAsia"/>
          <w:sz w:val="30"/>
          <w:szCs w:val="30"/>
        </w:rPr>
        <w:t>填写</w:t>
      </w:r>
      <w:r w:rsidR="00DE5A43" w:rsidRPr="00705D16">
        <w:rPr>
          <w:rFonts w:ascii="仿宋_GB2312" w:eastAsia="仿宋_GB2312" w:hAnsi="宋体" w:cs="仿宋_GB2312" w:hint="eastAsia"/>
          <w:sz w:val="30"/>
          <w:szCs w:val="30"/>
        </w:rPr>
        <w:t>《“磁湖人才计划”人选履职考核表》</w:t>
      </w:r>
      <w:r w:rsidR="00AF104E" w:rsidRPr="00705D16">
        <w:rPr>
          <w:rFonts w:ascii="仿宋_GB2312" w:eastAsia="仿宋_GB2312" w:hAnsi="宋体" w:cs="仿宋_GB2312" w:hint="eastAsia"/>
          <w:sz w:val="30"/>
          <w:szCs w:val="30"/>
        </w:rPr>
        <w:t>（附件2），</w:t>
      </w:r>
      <w:r w:rsidR="00B63FFF">
        <w:rPr>
          <w:rFonts w:ascii="仿宋_GB2312" w:eastAsia="仿宋_GB2312" w:hAnsi="宋体" w:cs="仿宋_GB2312" w:hint="eastAsia"/>
          <w:sz w:val="30"/>
          <w:szCs w:val="30"/>
        </w:rPr>
        <w:t>提供</w:t>
      </w:r>
      <w:r w:rsidR="00867C1C">
        <w:rPr>
          <w:rFonts w:ascii="仿宋_GB2312" w:eastAsia="仿宋_GB2312" w:hAnsi="宋体" w:cs="仿宋_GB2312" w:hint="eastAsia"/>
          <w:sz w:val="30"/>
          <w:szCs w:val="30"/>
        </w:rPr>
        <w:t>规定的</w:t>
      </w:r>
      <w:r w:rsidR="00AF104E" w:rsidRPr="00705D16">
        <w:rPr>
          <w:rFonts w:ascii="仿宋_GB2312" w:eastAsia="仿宋_GB2312" w:hAnsi="宋体" w:cs="仿宋_GB2312" w:hint="eastAsia"/>
          <w:sz w:val="30"/>
          <w:szCs w:val="30"/>
        </w:rPr>
        <w:t>科研和教学成果支撑材料，</w:t>
      </w:r>
      <w:r w:rsidR="00B63FFF">
        <w:rPr>
          <w:rFonts w:ascii="仿宋_GB2312" w:eastAsia="仿宋_GB2312" w:hAnsi="宋体" w:cs="仿宋_GB2312" w:hint="eastAsia"/>
          <w:sz w:val="30"/>
          <w:szCs w:val="30"/>
        </w:rPr>
        <w:t>到</w:t>
      </w:r>
      <w:r w:rsidR="00AF104E" w:rsidRPr="00705D16">
        <w:rPr>
          <w:rFonts w:ascii="仿宋_GB2312" w:eastAsia="仿宋_GB2312" w:hAnsi="宋体" w:cs="仿宋_GB2312" w:hint="eastAsia"/>
          <w:sz w:val="30"/>
          <w:szCs w:val="30"/>
        </w:rPr>
        <w:t>教务处、科研处等职能部门进行</w:t>
      </w:r>
      <w:r w:rsidR="00470262" w:rsidRPr="00705D16">
        <w:rPr>
          <w:rFonts w:ascii="仿宋_GB2312" w:eastAsia="仿宋_GB2312" w:hAnsi="宋体" w:cs="仿宋_GB2312" w:hint="eastAsia"/>
          <w:sz w:val="30"/>
          <w:szCs w:val="30"/>
        </w:rPr>
        <w:t>科研和教学</w:t>
      </w:r>
      <w:r>
        <w:rPr>
          <w:rFonts w:ascii="仿宋_GB2312" w:eastAsia="仿宋_GB2312" w:hAnsi="宋体" w:cs="仿宋_GB2312" w:hint="eastAsia"/>
          <w:sz w:val="30"/>
          <w:szCs w:val="30"/>
        </w:rPr>
        <w:t>成果认定。</w:t>
      </w:r>
    </w:p>
    <w:p w:rsidR="000136E2" w:rsidRPr="00705D16" w:rsidRDefault="00AF104E" w:rsidP="00856B79">
      <w:pPr>
        <w:widowControl/>
        <w:spacing w:line="560" w:lineRule="exact"/>
        <w:ind w:firstLine="600"/>
        <w:jc w:val="left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>2.教务处、科研处等相关职能部门审核</w:t>
      </w:r>
      <w:r w:rsidR="00B63FFF">
        <w:rPr>
          <w:rFonts w:ascii="仿宋_GB2312" w:eastAsia="仿宋_GB2312" w:hAnsi="宋体" w:cs="仿宋_GB2312" w:hint="eastAsia"/>
          <w:sz w:val="30"/>
          <w:szCs w:val="30"/>
        </w:rPr>
        <w:t>被</w:t>
      </w:r>
      <w:r w:rsidR="00967265">
        <w:rPr>
          <w:rFonts w:ascii="仿宋_GB2312" w:eastAsia="仿宋_GB2312" w:hAnsi="宋体" w:cs="仿宋_GB2312" w:hint="eastAsia"/>
          <w:sz w:val="30"/>
          <w:szCs w:val="30"/>
        </w:rPr>
        <w:t>考核</w:t>
      </w:r>
      <w:r w:rsidR="00B63FFF">
        <w:rPr>
          <w:rFonts w:ascii="仿宋_GB2312" w:eastAsia="仿宋_GB2312" w:hAnsi="宋体" w:cs="仿宋_GB2312" w:hint="eastAsia"/>
          <w:sz w:val="30"/>
          <w:szCs w:val="30"/>
        </w:rPr>
        <w:t>人员业绩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材料，进行成果认定，在《“磁湖人才计划”人选履职考核表》上</w:t>
      </w:r>
      <w:r w:rsidR="00B63FFF">
        <w:rPr>
          <w:rFonts w:ascii="仿宋_GB2312" w:eastAsia="仿宋_GB2312" w:hAnsi="宋体" w:cs="仿宋_GB2312" w:hint="eastAsia"/>
          <w:sz w:val="30"/>
          <w:szCs w:val="30"/>
        </w:rPr>
        <w:t>签署明确意见并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签字盖章。</w:t>
      </w:r>
    </w:p>
    <w:p w:rsidR="000136E2" w:rsidRPr="00705D16" w:rsidRDefault="00D95E6D" w:rsidP="00856B79">
      <w:pPr>
        <w:widowControl/>
        <w:spacing w:line="560" w:lineRule="exact"/>
        <w:ind w:firstLine="600"/>
        <w:jc w:val="left"/>
        <w:rPr>
          <w:rFonts w:ascii="仿宋_GB2312" w:eastAsia="仿宋_GB2312" w:hAnsi="宋体" w:cs="宋体"/>
          <w:color w:val="000000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>3.</w:t>
      </w:r>
      <w:r w:rsidR="00B63FFF">
        <w:rPr>
          <w:rFonts w:ascii="仿宋_GB2312" w:eastAsia="仿宋_GB2312" w:hAnsi="宋体" w:cs="仿宋_GB2312" w:hint="eastAsia"/>
          <w:sz w:val="30"/>
          <w:szCs w:val="30"/>
        </w:rPr>
        <w:t>被</w:t>
      </w:r>
      <w:r w:rsidR="009F3D90" w:rsidRPr="009F3D90">
        <w:rPr>
          <w:rFonts w:ascii="仿宋_GB2312" w:eastAsia="仿宋_GB2312" w:hAnsi="宋体" w:cs="仿宋_GB2312" w:hint="eastAsia"/>
          <w:sz w:val="30"/>
          <w:szCs w:val="30"/>
        </w:rPr>
        <w:t>考核</w:t>
      </w:r>
      <w:r w:rsidR="00B63FFF">
        <w:rPr>
          <w:rFonts w:ascii="仿宋_GB2312" w:eastAsia="仿宋_GB2312" w:hAnsi="宋体" w:cs="仿宋_GB2312" w:hint="eastAsia"/>
          <w:sz w:val="30"/>
          <w:szCs w:val="30"/>
        </w:rPr>
        <w:t>人员</w:t>
      </w:r>
      <w:r w:rsidR="009F3D90">
        <w:rPr>
          <w:rFonts w:ascii="仿宋_GB2312" w:eastAsia="仿宋_GB2312" w:hAnsi="宋体" w:cs="仿宋_GB2312" w:hint="eastAsia"/>
          <w:sz w:val="30"/>
          <w:szCs w:val="30"/>
        </w:rPr>
        <w:t>所在学院</w:t>
      </w:r>
      <w:r w:rsidR="001B27D0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结合职能部门的审核意见，</w:t>
      </w:r>
      <w:r w:rsidR="00B63FFF">
        <w:rPr>
          <w:rFonts w:ascii="仿宋_GB2312" w:eastAsia="仿宋_GB2312" w:hAnsi="宋体" w:cs="宋体" w:hint="eastAsia"/>
          <w:color w:val="000000"/>
          <w:sz w:val="30"/>
          <w:szCs w:val="30"/>
        </w:rPr>
        <w:t>对</w:t>
      </w:r>
      <w:r w:rsidR="00A00A08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照</w:t>
      </w:r>
      <w:r w:rsidR="00B63FFF">
        <w:rPr>
          <w:rFonts w:ascii="仿宋_GB2312" w:eastAsia="仿宋_GB2312" w:hAnsi="宋体" w:cs="宋体" w:hint="eastAsia"/>
          <w:color w:val="000000"/>
          <w:sz w:val="30"/>
          <w:szCs w:val="30"/>
        </w:rPr>
        <w:t>被</w:t>
      </w:r>
      <w:r w:rsidR="008416EC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考核</w:t>
      </w:r>
      <w:r w:rsidR="00B63FFF">
        <w:rPr>
          <w:rFonts w:ascii="仿宋_GB2312" w:eastAsia="仿宋_GB2312" w:hAnsi="宋体" w:cs="宋体" w:hint="eastAsia"/>
          <w:color w:val="000000"/>
          <w:sz w:val="30"/>
          <w:szCs w:val="30"/>
        </w:rPr>
        <w:t>人员</w:t>
      </w:r>
      <w:r w:rsidR="00A0746B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聘用</w:t>
      </w:r>
      <w:r w:rsidR="000136E2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合同的</w:t>
      </w:r>
      <w:r w:rsidR="00A0746B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聘期</w:t>
      </w:r>
      <w:r w:rsidR="008416EC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目标任务</w:t>
      </w:r>
      <w:r w:rsidR="00A0746B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，认真进行考核审查，</w:t>
      </w:r>
      <w:r w:rsidR="00470262" w:rsidRPr="00705D16">
        <w:rPr>
          <w:rFonts w:ascii="仿宋_GB2312" w:eastAsia="仿宋_GB2312" w:hAnsi="宋体" w:cs="仿宋_GB2312" w:hint="eastAsia"/>
          <w:sz w:val="30"/>
          <w:szCs w:val="30"/>
        </w:rPr>
        <w:t>在《履职考核表》中</w:t>
      </w:r>
      <w:r w:rsidR="00984C8E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给予</w:t>
      </w:r>
      <w:r w:rsidR="00693FE8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明确的</w:t>
      </w:r>
      <w:r w:rsidR="009F3D90">
        <w:rPr>
          <w:rFonts w:ascii="仿宋_GB2312" w:eastAsia="仿宋_GB2312" w:hAnsi="宋体" w:cs="宋体" w:hint="eastAsia"/>
          <w:color w:val="000000"/>
          <w:sz w:val="30"/>
          <w:szCs w:val="30"/>
        </w:rPr>
        <w:t>考核意见，单位负责人签字</w:t>
      </w:r>
      <w:r w:rsidR="00EC3DCF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盖章。</w:t>
      </w:r>
      <w:r w:rsidR="000C2B82">
        <w:rPr>
          <w:rFonts w:ascii="仿宋_GB2312" w:eastAsia="仿宋_GB2312" w:hAnsi="宋体" w:cs="宋体" w:hint="eastAsia"/>
          <w:color w:val="000000"/>
          <w:sz w:val="30"/>
          <w:szCs w:val="30"/>
        </w:rPr>
        <w:t>所在</w:t>
      </w:r>
      <w:r w:rsidR="00EC3DCF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学院将</w:t>
      </w:r>
      <w:r w:rsidR="00B63FFF">
        <w:rPr>
          <w:rFonts w:ascii="仿宋_GB2312" w:eastAsia="仿宋_GB2312" w:hAnsi="宋体" w:cs="宋体" w:hint="eastAsia"/>
          <w:color w:val="000000"/>
          <w:sz w:val="30"/>
          <w:szCs w:val="30"/>
        </w:rPr>
        <w:t>被</w:t>
      </w:r>
      <w:r w:rsidR="00EC3DCF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考核</w:t>
      </w:r>
      <w:r w:rsidR="00B63FFF">
        <w:rPr>
          <w:rFonts w:ascii="仿宋_GB2312" w:eastAsia="仿宋_GB2312" w:hAnsi="宋体" w:cs="宋体" w:hint="eastAsia"/>
          <w:color w:val="000000"/>
          <w:sz w:val="30"/>
          <w:szCs w:val="30"/>
        </w:rPr>
        <w:t>人员</w:t>
      </w:r>
      <w:r w:rsidR="00EC3DCF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的《</w:t>
      </w:r>
      <w:r w:rsidR="00470262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履职</w:t>
      </w:r>
      <w:r w:rsidR="00EC3DCF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考核表》汇总，提交给交人事处。</w:t>
      </w:r>
    </w:p>
    <w:p w:rsidR="000136E2" w:rsidRPr="00705D16" w:rsidRDefault="00D95E6D" w:rsidP="00856B79">
      <w:pPr>
        <w:widowControl/>
        <w:spacing w:line="560" w:lineRule="exact"/>
        <w:ind w:firstLine="600"/>
        <w:jc w:val="left"/>
        <w:rPr>
          <w:rFonts w:ascii="仿宋_GB2312" w:eastAsia="仿宋_GB2312" w:hAnsi="宋体" w:cs="宋体"/>
          <w:color w:val="000000"/>
          <w:sz w:val="30"/>
          <w:szCs w:val="30"/>
        </w:rPr>
      </w:pPr>
      <w:r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lastRenderedPageBreak/>
        <w:t>4.</w:t>
      </w:r>
      <w:r w:rsidR="007A3365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人事处</w:t>
      </w:r>
      <w:r w:rsidR="00EC3DCF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组织专家组对</w:t>
      </w:r>
      <w:r w:rsidR="00B63FFF">
        <w:rPr>
          <w:rFonts w:ascii="仿宋_GB2312" w:eastAsia="仿宋_GB2312" w:hAnsi="宋体" w:cs="宋体" w:hint="eastAsia"/>
          <w:color w:val="000000"/>
          <w:sz w:val="30"/>
          <w:szCs w:val="30"/>
        </w:rPr>
        <w:t>被</w:t>
      </w:r>
      <w:r w:rsidR="00EC3DCF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考核</w:t>
      </w:r>
      <w:r w:rsidR="00B63FFF">
        <w:rPr>
          <w:rFonts w:ascii="仿宋_GB2312" w:eastAsia="仿宋_GB2312" w:hAnsi="宋体" w:cs="宋体" w:hint="eastAsia"/>
          <w:color w:val="000000"/>
          <w:sz w:val="30"/>
          <w:szCs w:val="30"/>
        </w:rPr>
        <w:t>人员</w:t>
      </w:r>
      <w:r w:rsidR="00EC3DCF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开展评审。评审结果</w:t>
      </w:r>
      <w:r w:rsidR="008A115E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经</w:t>
      </w:r>
      <w:r w:rsidR="000136E2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公示</w:t>
      </w:r>
      <w:r w:rsidR="006832EA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无异议</w:t>
      </w:r>
      <w:r w:rsidR="007A3365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后</w:t>
      </w:r>
      <w:r w:rsidR="008A115E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，</w:t>
      </w:r>
      <w:r w:rsidR="000136E2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提交校长办公会审议。</w:t>
      </w:r>
    </w:p>
    <w:p w:rsidR="00BD2842" w:rsidRPr="00017729" w:rsidRDefault="00591E52" w:rsidP="00017729">
      <w:pPr>
        <w:spacing w:line="560" w:lineRule="exact"/>
        <w:ind w:firstLineChars="200" w:firstLine="602"/>
        <w:rPr>
          <w:rFonts w:ascii="仿宋_GB2312" w:eastAsia="仿宋_GB2312" w:hAnsi="黑体" w:cs="黑体"/>
          <w:b/>
          <w:sz w:val="30"/>
          <w:szCs w:val="30"/>
        </w:rPr>
      </w:pPr>
      <w:r w:rsidRPr="00017729">
        <w:rPr>
          <w:rFonts w:ascii="仿宋_GB2312" w:eastAsia="仿宋_GB2312" w:hAnsi="黑体" w:cs="黑体" w:hint="eastAsia"/>
          <w:b/>
          <w:sz w:val="30"/>
          <w:szCs w:val="30"/>
        </w:rPr>
        <w:t>四</w:t>
      </w:r>
      <w:r w:rsidR="00BD2842" w:rsidRPr="00017729">
        <w:rPr>
          <w:rFonts w:ascii="仿宋_GB2312" w:eastAsia="仿宋_GB2312" w:hAnsi="黑体" w:cs="黑体" w:hint="eastAsia"/>
          <w:b/>
          <w:sz w:val="30"/>
          <w:szCs w:val="30"/>
        </w:rPr>
        <w:t>、工作要求</w:t>
      </w:r>
    </w:p>
    <w:p w:rsidR="009F3D90" w:rsidRDefault="00CD06B1" w:rsidP="009F3D90">
      <w:pPr>
        <w:widowControl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1.</w:t>
      </w:r>
      <w:r w:rsidR="00B63FFF" w:rsidRPr="00B63FFF"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</w:t>
      </w:r>
      <w:r w:rsidR="00B63FFF">
        <w:rPr>
          <w:rFonts w:ascii="仿宋_GB2312" w:eastAsia="仿宋_GB2312" w:hAnsi="宋体" w:cs="宋体" w:hint="eastAsia"/>
          <w:color w:val="000000"/>
          <w:sz w:val="30"/>
          <w:szCs w:val="30"/>
        </w:rPr>
        <w:t>被</w:t>
      </w:r>
      <w:r w:rsidR="00B63FFF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考核</w:t>
      </w:r>
      <w:r w:rsidR="00B63FFF">
        <w:rPr>
          <w:rFonts w:ascii="仿宋_GB2312" w:eastAsia="仿宋_GB2312" w:hAnsi="宋体" w:cs="宋体" w:hint="eastAsia"/>
          <w:color w:val="000000"/>
          <w:sz w:val="30"/>
          <w:szCs w:val="30"/>
        </w:rPr>
        <w:t>人员</w:t>
      </w:r>
      <w:r w:rsidR="009F3D90">
        <w:rPr>
          <w:rFonts w:ascii="仿宋_GB2312" w:eastAsia="仿宋_GB2312" w:hAnsi="宋体" w:cs="宋体" w:hint="eastAsia"/>
          <w:color w:val="000000"/>
          <w:sz w:val="30"/>
          <w:szCs w:val="30"/>
        </w:rPr>
        <w:t>所在学院要</w:t>
      </w:r>
      <w:r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高度重视</w:t>
      </w:r>
      <w:r w:rsidR="00591E52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，将考核工作通知到每一位</w:t>
      </w:r>
      <w:r w:rsidR="00B63FFF">
        <w:rPr>
          <w:rFonts w:ascii="仿宋_GB2312" w:eastAsia="仿宋_GB2312" w:hAnsi="宋体" w:cs="宋体" w:hint="eastAsia"/>
          <w:color w:val="000000"/>
          <w:sz w:val="30"/>
          <w:szCs w:val="30"/>
        </w:rPr>
        <w:t>被</w:t>
      </w:r>
      <w:r w:rsidR="00B63FFF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考核</w:t>
      </w:r>
      <w:r w:rsidR="00B63FFF">
        <w:rPr>
          <w:rFonts w:ascii="仿宋_GB2312" w:eastAsia="仿宋_GB2312" w:hAnsi="宋体" w:cs="宋体" w:hint="eastAsia"/>
          <w:color w:val="000000"/>
          <w:sz w:val="30"/>
          <w:szCs w:val="30"/>
        </w:rPr>
        <w:t>人员</w:t>
      </w:r>
      <w:r w:rsidR="00591E52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。</w:t>
      </w:r>
    </w:p>
    <w:p w:rsidR="00B63FFF" w:rsidRDefault="00B63FFF" w:rsidP="00B63FFF">
      <w:pPr>
        <w:widowControl/>
        <w:spacing w:line="560" w:lineRule="exact"/>
        <w:ind w:firstLine="600"/>
        <w:jc w:val="lef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2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.</w:t>
      </w:r>
      <w:r w:rsidRPr="00B63FFF"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被</w:t>
      </w:r>
      <w:r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考核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>人员</w:t>
      </w:r>
      <w:r>
        <w:rPr>
          <w:rFonts w:ascii="仿宋_GB2312" w:eastAsia="仿宋_GB2312" w:hAnsi="宋体" w:cs="仿宋_GB2312" w:hint="eastAsia"/>
          <w:sz w:val="30"/>
          <w:szCs w:val="30"/>
        </w:rPr>
        <w:t>要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认真准备，按要求及时提交相关材料，并对提交材料的真实性、准确性、规范性、完整性负责。</w:t>
      </w:r>
    </w:p>
    <w:p w:rsidR="00D871D0" w:rsidRDefault="00B63FFF" w:rsidP="009F3D90">
      <w:pPr>
        <w:widowControl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3</w:t>
      </w:r>
      <w:r w:rsidR="00CD06B1">
        <w:rPr>
          <w:rFonts w:ascii="仿宋_GB2312" w:eastAsia="仿宋_GB2312" w:hAnsi="宋体" w:cs="仿宋_GB2312" w:hint="eastAsia"/>
          <w:sz w:val="30"/>
          <w:szCs w:val="30"/>
        </w:rPr>
        <w:t>.</w:t>
      </w:r>
      <w:r w:rsidR="009F3D90">
        <w:rPr>
          <w:rFonts w:ascii="仿宋_GB2312" w:eastAsia="仿宋_GB2312" w:hAnsi="宋体" w:cs="仿宋_GB2312" w:hint="eastAsia"/>
          <w:sz w:val="30"/>
          <w:szCs w:val="30"/>
        </w:rPr>
        <w:t>相关</w:t>
      </w:r>
      <w:r w:rsidR="00CD06B1">
        <w:rPr>
          <w:rFonts w:ascii="仿宋_GB2312" w:eastAsia="仿宋_GB2312" w:hAnsi="宋体" w:cs="仿宋_GB2312" w:hint="eastAsia"/>
          <w:sz w:val="30"/>
          <w:szCs w:val="30"/>
        </w:rPr>
        <w:t>职能部门和</w:t>
      </w:r>
      <w:r w:rsidR="009F3D90">
        <w:rPr>
          <w:rFonts w:ascii="仿宋_GB2312" w:eastAsia="仿宋_GB2312" w:hAnsi="宋体" w:cs="仿宋_GB2312" w:hint="eastAsia"/>
          <w:sz w:val="30"/>
          <w:szCs w:val="30"/>
        </w:rPr>
        <w:t>所在学院</w:t>
      </w:r>
      <w:r w:rsidR="00CD06B1">
        <w:rPr>
          <w:rFonts w:ascii="仿宋_GB2312" w:eastAsia="仿宋_GB2312" w:hAnsi="宋体" w:cs="仿宋_GB2312" w:hint="eastAsia"/>
          <w:sz w:val="30"/>
          <w:szCs w:val="30"/>
        </w:rPr>
        <w:t>要严肃认真，做好审核、考评工作。</w:t>
      </w:r>
    </w:p>
    <w:p w:rsidR="009F3D90" w:rsidRDefault="00CD06B1" w:rsidP="009F3D90">
      <w:pPr>
        <w:widowControl/>
        <w:spacing w:line="560" w:lineRule="exact"/>
        <w:ind w:firstLine="600"/>
        <w:jc w:val="lef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4.</w:t>
      </w:r>
      <w:r w:rsidR="009F3D90">
        <w:rPr>
          <w:rFonts w:ascii="仿宋_GB2312" w:eastAsia="仿宋_GB2312" w:hAnsi="宋体" w:cs="仿宋_GB2312" w:hint="eastAsia"/>
          <w:sz w:val="30"/>
          <w:szCs w:val="30"/>
        </w:rPr>
        <w:t>所在学院</w:t>
      </w:r>
      <w:r>
        <w:rPr>
          <w:rFonts w:ascii="仿宋_GB2312" w:eastAsia="仿宋_GB2312" w:hAnsi="宋体" w:cs="仿宋_GB2312" w:hint="eastAsia"/>
          <w:sz w:val="30"/>
          <w:szCs w:val="30"/>
        </w:rPr>
        <w:t>汇总本学院</w:t>
      </w:r>
      <w:r w:rsidR="00B63FFF">
        <w:rPr>
          <w:rFonts w:ascii="仿宋_GB2312" w:eastAsia="仿宋_GB2312" w:hAnsi="宋体" w:cs="宋体" w:hint="eastAsia"/>
          <w:color w:val="000000"/>
          <w:sz w:val="30"/>
          <w:szCs w:val="30"/>
        </w:rPr>
        <w:t>被</w:t>
      </w:r>
      <w:r w:rsidR="00B63FFF" w:rsidRPr="00705D16">
        <w:rPr>
          <w:rFonts w:ascii="仿宋_GB2312" w:eastAsia="仿宋_GB2312" w:hAnsi="宋体" w:cs="宋体" w:hint="eastAsia"/>
          <w:color w:val="000000"/>
          <w:sz w:val="30"/>
          <w:szCs w:val="30"/>
        </w:rPr>
        <w:t>考核</w:t>
      </w:r>
      <w:r w:rsidR="00B63FFF">
        <w:rPr>
          <w:rFonts w:ascii="仿宋_GB2312" w:eastAsia="仿宋_GB2312" w:hAnsi="宋体" w:cs="宋体" w:hint="eastAsia"/>
          <w:color w:val="000000"/>
          <w:sz w:val="30"/>
          <w:szCs w:val="30"/>
        </w:rPr>
        <w:t>人员</w:t>
      </w:r>
      <w:r>
        <w:rPr>
          <w:rFonts w:ascii="仿宋_GB2312" w:eastAsia="仿宋_GB2312" w:hAnsi="宋体" w:cs="仿宋_GB2312" w:hint="eastAsia"/>
          <w:sz w:val="30"/>
          <w:szCs w:val="30"/>
        </w:rPr>
        <w:t>的《履职考评表》及相关支撑材料，于2022年12月1日前提交给人事处人才科407室。</w:t>
      </w:r>
    </w:p>
    <w:p w:rsidR="00D871D0" w:rsidRDefault="00BD2842" w:rsidP="009F3D90">
      <w:pPr>
        <w:widowControl/>
        <w:spacing w:line="560" w:lineRule="exact"/>
        <w:ind w:firstLine="600"/>
        <w:jc w:val="left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>联系人：</w:t>
      </w:r>
      <w:r w:rsidR="00C04BEB" w:rsidRPr="00705D16">
        <w:rPr>
          <w:rFonts w:ascii="仿宋_GB2312" w:eastAsia="仿宋_GB2312" w:hAnsi="宋体" w:cs="仿宋_GB2312" w:hint="eastAsia"/>
          <w:sz w:val="30"/>
          <w:szCs w:val="30"/>
        </w:rPr>
        <w:t>郭君</w:t>
      </w:r>
      <w:r w:rsidR="00DC39A9" w:rsidRPr="00705D16">
        <w:rPr>
          <w:rFonts w:ascii="仿宋_GB2312" w:eastAsia="仿宋_GB2312" w:hAnsi="宋体" w:cs="仿宋_GB2312" w:hint="eastAsia"/>
          <w:sz w:val="30"/>
          <w:szCs w:val="30"/>
        </w:rPr>
        <w:t>，</w:t>
      </w:r>
      <w:r w:rsidR="00F17EC4" w:rsidRPr="00705D16">
        <w:rPr>
          <w:rFonts w:ascii="仿宋_GB2312" w:eastAsia="仿宋_GB2312" w:hAnsi="宋体" w:cs="仿宋_GB2312" w:hint="eastAsia"/>
          <w:sz w:val="30"/>
          <w:szCs w:val="30"/>
        </w:rPr>
        <w:t>联系电话：6575256</w:t>
      </w:r>
      <w:r w:rsidR="00DC39A9" w:rsidRPr="00705D16">
        <w:rPr>
          <w:rFonts w:ascii="仿宋_GB2312" w:eastAsia="仿宋_GB2312" w:hAnsi="宋体" w:cs="仿宋_GB2312" w:hint="eastAsia"/>
          <w:sz w:val="30"/>
          <w:szCs w:val="30"/>
        </w:rPr>
        <w:t>。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 xml:space="preserve">    </w:t>
      </w:r>
    </w:p>
    <w:p w:rsidR="00F44273" w:rsidRPr="00705D16" w:rsidRDefault="0034516B" w:rsidP="00C823F4">
      <w:pPr>
        <w:spacing w:line="560" w:lineRule="exact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 xml:space="preserve">   </w:t>
      </w:r>
    </w:p>
    <w:p w:rsidR="00BD2842" w:rsidRPr="00705D16" w:rsidRDefault="0034516B" w:rsidP="00C823F4">
      <w:pPr>
        <w:spacing w:line="560" w:lineRule="exact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 xml:space="preserve"> </w:t>
      </w:r>
      <w:r w:rsidR="00C04BEB" w:rsidRPr="00705D16">
        <w:rPr>
          <w:rFonts w:ascii="仿宋_GB2312" w:eastAsia="仿宋_GB2312" w:hAnsi="宋体" w:cs="仿宋_GB2312" w:hint="eastAsia"/>
          <w:sz w:val="30"/>
          <w:szCs w:val="30"/>
        </w:rPr>
        <w:t>附件材料</w:t>
      </w:r>
      <w:r w:rsidR="00BD2842" w:rsidRPr="00705D16">
        <w:rPr>
          <w:rFonts w:ascii="仿宋_GB2312" w:eastAsia="仿宋_GB2312" w:hAnsi="宋体" w:cs="仿宋_GB2312" w:hint="eastAsia"/>
          <w:sz w:val="30"/>
          <w:szCs w:val="30"/>
        </w:rPr>
        <w:t>：</w:t>
      </w:r>
    </w:p>
    <w:p w:rsidR="00693FE8" w:rsidRPr="00705D16" w:rsidRDefault="00693FE8" w:rsidP="00693FE8">
      <w:pPr>
        <w:adjustRightInd w:val="0"/>
        <w:snapToGrid w:val="0"/>
        <w:spacing w:line="560" w:lineRule="exact"/>
        <w:ind w:firstLine="585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>1.</w:t>
      </w:r>
      <w:r w:rsidR="004E4CA5">
        <w:rPr>
          <w:rFonts w:ascii="仿宋_GB2312" w:eastAsia="仿宋_GB2312" w:hAnsi="宋体" w:cs="仿宋_GB2312" w:hint="eastAsia"/>
          <w:sz w:val="30"/>
          <w:szCs w:val="30"/>
        </w:rPr>
        <w:t>2022年</w:t>
      </w:r>
      <w:r w:rsidR="00591E52" w:rsidRPr="00705D16">
        <w:rPr>
          <w:rFonts w:ascii="仿宋_GB2312" w:eastAsia="仿宋_GB2312" w:hAnsi="宋体" w:cs="仿宋_GB2312" w:hint="eastAsia"/>
          <w:sz w:val="30"/>
          <w:szCs w:val="30"/>
        </w:rPr>
        <w:t>“磁湖人才计划”</w:t>
      </w:r>
      <w:r w:rsidR="004E4CA5">
        <w:rPr>
          <w:rFonts w:ascii="仿宋_GB2312" w:eastAsia="仿宋_GB2312" w:hAnsi="宋体" w:cs="仿宋_GB2312" w:hint="eastAsia"/>
          <w:sz w:val="30"/>
          <w:szCs w:val="30"/>
        </w:rPr>
        <w:t>被</w:t>
      </w:r>
      <w:r w:rsidR="00591E52" w:rsidRPr="00705D16">
        <w:rPr>
          <w:rFonts w:ascii="仿宋_GB2312" w:eastAsia="仿宋_GB2312" w:hAnsi="宋体" w:cs="仿宋_GB2312" w:hint="eastAsia"/>
          <w:sz w:val="30"/>
          <w:szCs w:val="30"/>
        </w:rPr>
        <w:t>考核</w:t>
      </w:r>
      <w:r w:rsidR="004E4CA5">
        <w:rPr>
          <w:rFonts w:ascii="仿宋_GB2312" w:eastAsia="仿宋_GB2312" w:hAnsi="宋体" w:cs="仿宋_GB2312" w:hint="eastAsia"/>
          <w:sz w:val="30"/>
          <w:szCs w:val="30"/>
        </w:rPr>
        <w:t>人员</w:t>
      </w:r>
      <w:r w:rsidR="00591E52" w:rsidRPr="00705D16">
        <w:rPr>
          <w:rFonts w:ascii="仿宋_GB2312" w:eastAsia="仿宋_GB2312" w:hAnsi="宋体" w:cs="仿宋_GB2312" w:hint="eastAsia"/>
          <w:sz w:val="30"/>
          <w:szCs w:val="30"/>
        </w:rPr>
        <w:t>名单</w:t>
      </w:r>
    </w:p>
    <w:p w:rsidR="000F20C3" w:rsidRPr="00705D16" w:rsidRDefault="00693FE8" w:rsidP="000F20C3">
      <w:pPr>
        <w:adjustRightInd w:val="0"/>
        <w:snapToGrid w:val="0"/>
        <w:spacing w:line="560" w:lineRule="exact"/>
        <w:ind w:firstLine="585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>2</w:t>
      </w:r>
      <w:r w:rsidR="000F20C3" w:rsidRPr="00705D16">
        <w:rPr>
          <w:rFonts w:ascii="仿宋_GB2312" w:eastAsia="仿宋_GB2312" w:hAnsi="宋体" w:cs="仿宋_GB2312" w:hint="eastAsia"/>
          <w:sz w:val="30"/>
          <w:szCs w:val="30"/>
        </w:rPr>
        <w:t>.《“磁湖人才计划”</w:t>
      </w:r>
      <w:r w:rsidR="000A01F7" w:rsidRPr="00705D16">
        <w:rPr>
          <w:rFonts w:ascii="仿宋_GB2312" w:eastAsia="仿宋_GB2312" w:hAnsi="宋体" w:cs="仿宋_GB2312" w:hint="eastAsia"/>
          <w:sz w:val="30"/>
          <w:szCs w:val="30"/>
        </w:rPr>
        <w:t>人选</w:t>
      </w:r>
      <w:r w:rsidR="00591E52" w:rsidRPr="00705D16">
        <w:rPr>
          <w:rFonts w:ascii="仿宋_GB2312" w:eastAsia="仿宋_GB2312" w:hAnsi="宋体" w:cs="仿宋_GB2312" w:hint="eastAsia"/>
          <w:sz w:val="30"/>
          <w:szCs w:val="30"/>
        </w:rPr>
        <w:t>履职</w:t>
      </w:r>
      <w:r w:rsidR="000F20C3" w:rsidRPr="00705D16">
        <w:rPr>
          <w:rFonts w:ascii="仿宋_GB2312" w:eastAsia="仿宋_GB2312" w:hAnsi="宋体" w:cs="仿宋_GB2312" w:hint="eastAsia"/>
          <w:sz w:val="30"/>
          <w:szCs w:val="30"/>
        </w:rPr>
        <w:t>考核表》</w:t>
      </w:r>
    </w:p>
    <w:p w:rsidR="008D01F7" w:rsidRPr="00705D16" w:rsidRDefault="008D01F7" w:rsidP="00C823F4">
      <w:pPr>
        <w:spacing w:line="56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 xml:space="preserve">                      </w:t>
      </w:r>
    </w:p>
    <w:p w:rsidR="008D01F7" w:rsidRPr="00705D16" w:rsidRDefault="008D01F7" w:rsidP="008D01F7">
      <w:pPr>
        <w:spacing w:line="560" w:lineRule="exact"/>
        <w:ind w:firstLineChars="200" w:firstLine="600"/>
        <w:jc w:val="right"/>
        <w:rPr>
          <w:rFonts w:ascii="仿宋_GB2312" w:eastAsia="仿宋_GB2312" w:hAnsi="宋体" w:cs="仿宋_GB2312"/>
          <w:sz w:val="30"/>
          <w:szCs w:val="30"/>
        </w:rPr>
      </w:pPr>
    </w:p>
    <w:p w:rsidR="008D01F7" w:rsidRPr="00705D16" w:rsidRDefault="008D01F7" w:rsidP="008D01F7">
      <w:pPr>
        <w:spacing w:line="560" w:lineRule="exact"/>
        <w:ind w:firstLineChars="200" w:firstLine="600"/>
        <w:jc w:val="right"/>
        <w:rPr>
          <w:rFonts w:ascii="仿宋_GB2312" w:eastAsia="仿宋_GB2312" w:hAnsi="宋体" w:cs="仿宋_GB2312"/>
          <w:sz w:val="30"/>
          <w:szCs w:val="30"/>
        </w:rPr>
      </w:pPr>
    </w:p>
    <w:p w:rsidR="008D01F7" w:rsidRPr="00705D16" w:rsidRDefault="008D01F7" w:rsidP="008D01F7">
      <w:pPr>
        <w:spacing w:line="560" w:lineRule="exact"/>
        <w:ind w:firstLineChars="200" w:firstLine="600"/>
        <w:jc w:val="right"/>
        <w:rPr>
          <w:rFonts w:ascii="仿宋_GB2312" w:eastAsia="仿宋_GB2312" w:hAnsi="宋体" w:cs="仿宋_GB2312"/>
          <w:sz w:val="30"/>
          <w:szCs w:val="30"/>
        </w:rPr>
      </w:pPr>
    </w:p>
    <w:p w:rsidR="00BD2842" w:rsidRPr="00705D16" w:rsidRDefault="00931A00" w:rsidP="00931A00">
      <w:pPr>
        <w:spacing w:line="560" w:lineRule="exact"/>
        <w:ind w:right="600" w:firstLineChars="200" w:firstLine="600"/>
        <w:jc w:val="center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 xml:space="preserve">                             </w:t>
      </w:r>
      <w:r w:rsidR="008D01F7" w:rsidRPr="00705D16">
        <w:rPr>
          <w:rFonts w:ascii="仿宋_GB2312" w:eastAsia="仿宋_GB2312" w:hAnsi="宋体" w:cs="仿宋_GB2312" w:hint="eastAsia"/>
          <w:sz w:val="30"/>
          <w:szCs w:val="30"/>
        </w:rPr>
        <w:t>教师工作部、</w:t>
      </w:r>
      <w:r w:rsidR="00BD2842" w:rsidRPr="00705D16">
        <w:rPr>
          <w:rFonts w:ascii="仿宋_GB2312" w:eastAsia="仿宋_GB2312" w:hAnsi="宋体" w:cs="仿宋_GB2312" w:hint="eastAsia"/>
          <w:sz w:val="30"/>
          <w:szCs w:val="30"/>
        </w:rPr>
        <w:t>人事处</w:t>
      </w:r>
    </w:p>
    <w:p w:rsidR="00BD2842" w:rsidRPr="00705D16" w:rsidRDefault="00BD2842" w:rsidP="00C823F4">
      <w:pPr>
        <w:spacing w:line="560" w:lineRule="exact"/>
        <w:ind w:firstLineChars="200" w:firstLine="600"/>
        <w:rPr>
          <w:rFonts w:ascii="仿宋_GB2312" w:eastAsia="仿宋_GB2312" w:hAnsi="宋体" w:cs="仿宋_GB2312"/>
          <w:sz w:val="30"/>
          <w:szCs w:val="30"/>
        </w:rPr>
      </w:pPr>
      <w:r w:rsidRPr="00705D16">
        <w:rPr>
          <w:rFonts w:ascii="仿宋_GB2312" w:eastAsia="仿宋_GB2312" w:hAnsi="宋体" w:cs="仿宋_GB2312" w:hint="eastAsia"/>
          <w:sz w:val="30"/>
          <w:szCs w:val="30"/>
        </w:rPr>
        <w:t xml:space="preserve">                           </w:t>
      </w:r>
      <w:r w:rsidR="008D01F7" w:rsidRPr="00705D16">
        <w:rPr>
          <w:rFonts w:ascii="仿宋_GB2312" w:eastAsia="仿宋_GB2312" w:hAnsi="宋体" w:cs="仿宋_GB2312" w:hint="eastAsia"/>
          <w:sz w:val="30"/>
          <w:szCs w:val="30"/>
        </w:rPr>
        <w:t xml:space="preserve">   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20</w:t>
      </w:r>
      <w:r w:rsidR="008D01F7" w:rsidRPr="00705D16">
        <w:rPr>
          <w:rFonts w:ascii="仿宋_GB2312" w:eastAsia="仿宋_GB2312" w:hAnsi="宋体" w:cs="仿宋_GB2312" w:hint="eastAsia"/>
          <w:sz w:val="30"/>
          <w:szCs w:val="30"/>
        </w:rPr>
        <w:t>2</w:t>
      </w:r>
      <w:r w:rsidR="00DD7D25">
        <w:rPr>
          <w:rFonts w:ascii="仿宋_GB2312" w:eastAsia="仿宋_GB2312" w:hAnsi="宋体" w:cs="仿宋_GB2312" w:hint="eastAsia"/>
          <w:sz w:val="30"/>
          <w:szCs w:val="30"/>
        </w:rPr>
        <w:t>2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年</w:t>
      </w:r>
      <w:r w:rsidR="0049337B" w:rsidRPr="00705D16">
        <w:rPr>
          <w:rFonts w:ascii="仿宋_GB2312" w:eastAsia="仿宋_GB2312" w:hAnsi="宋体" w:cs="仿宋_GB2312" w:hint="eastAsia"/>
          <w:sz w:val="30"/>
          <w:szCs w:val="30"/>
        </w:rPr>
        <w:t>1</w:t>
      </w:r>
      <w:r w:rsidR="002253A4" w:rsidRPr="00705D16">
        <w:rPr>
          <w:rFonts w:ascii="仿宋_GB2312" w:eastAsia="仿宋_GB2312" w:hAnsi="宋体" w:cs="仿宋_GB2312" w:hint="eastAsia"/>
          <w:sz w:val="30"/>
          <w:szCs w:val="30"/>
        </w:rPr>
        <w:t>1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月</w:t>
      </w:r>
      <w:r w:rsidR="00DD7D25">
        <w:rPr>
          <w:rFonts w:ascii="仿宋_GB2312" w:eastAsia="仿宋_GB2312" w:hAnsi="宋体" w:cs="仿宋_GB2312" w:hint="eastAsia"/>
          <w:sz w:val="30"/>
          <w:szCs w:val="30"/>
        </w:rPr>
        <w:t>1</w:t>
      </w:r>
      <w:r w:rsidR="00867C1C">
        <w:rPr>
          <w:rFonts w:ascii="仿宋_GB2312" w:eastAsia="仿宋_GB2312" w:hAnsi="宋体" w:cs="仿宋_GB2312" w:hint="eastAsia"/>
          <w:sz w:val="30"/>
          <w:szCs w:val="30"/>
        </w:rPr>
        <w:t>1</w:t>
      </w:r>
      <w:r w:rsidRPr="00705D16">
        <w:rPr>
          <w:rFonts w:ascii="仿宋_GB2312" w:eastAsia="仿宋_GB2312" w:hAnsi="宋体" w:cs="仿宋_GB2312" w:hint="eastAsia"/>
          <w:sz w:val="30"/>
          <w:szCs w:val="30"/>
        </w:rPr>
        <w:t>日</w:t>
      </w:r>
    </w:p>
    <w:p w:rsidR="00FC62F2" w:rsidRPr="00182081" w:rsidRDefault="00FC62F2" w:rsidP="00C823F4">
      <w:pPr>
        <w:spacing w:line="560" w:lineRule="exact"/>
        <w:rPr>
          <w:rFonts w:ascii="宋体" w:hAnsi="宋体"/>
        </w:rPr>
      </w:pPr>
    </w:p>
    <w:sectPr w:rsidR="00FC62F2" w:rsidRPr="00182081" w:rsidSect="001C446A"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D64" w:rsidRDefault="000C2D64" w:rsidP="00EA1C8D">
      <w:r>
        <w:separator/>
      </w:r>
    </w:p>
  </w:endnote>
  <w:endnote w:type="continuationSeparator" w:id="0">
    <w:p w:rsidR="000C2D64" w:rsidRDefault="000C2D64" w:rsidP="00EA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D64" w:rsidRDefault="000C2D64" w:rsidP="00EA1C8D">
      <w:r>
        <w:separator/>
      </w:r>
    </w:p>
  </w:footnote>
  <w:footnote w:type="continuationSeparator" w:id="0">
    <w:p w:rsidR="000C2D64" w:rsidRDefault="000C2D64" w:rsidP="00EA1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842"/>
    <w:rsid w:val="000136E2"/>
    <w:rsid w:val="00017729"/>
    <w:rsid w:val="00041330"/>
    <w:rsid w:val="00045451"/>
    <w:rsid w:val="00057911"/>
    <w:rsid w:val="000A01F7"/>
    <w:rsid w:val="000C2B82"/>
    <w:rsid w:val="000C2D64"/>
    <w:rsid w:val="000E5466"/>
    <w:rsid w:val="000F20C3"/>
    <w:rsid w:val="001047FE"/>
    <w:rsid w:val="00104B16"/>
    <w:rsid w:val="00136CB0"/>
    <w:rsid w:val="001470D6"/>
    <w:rsid w:val="0015425B"/>
    <w:rsid w:val="00176BD4"/>
    <w:rsid w:val="0017735F"/>
    <w:rsid w:val="00182081"/>
    <w:rsid w:val="001B27D0"/>
    <w:rsid w:val="001B7481"/>
    <w:rsid w:val="001C4421"/>
    <w:rsid w:val="001C56FC"/>
    <w:rsid w:val="001C5867"/>
    <w:rsid w:val="002021E1"/>
    <w:rsid w:val="002110DC"/>
    <w:rsid w:val="00222821"/>
    <w:rsid w:val="002253A4"/>
    <w:rsid w:val="00225FF7"/>
    <w:rsid w:val="00241BC1"/>
    <w:rsid w:val="00260C81"/>
    <w:rsid w:val="00263E5D"/>
    <w:rsid w:val="002A18B3"/>
    <w:rsid w:val="002B4412"/>
    <w:rsid w:val="002D3D2C"/>
    <w:rsid w:val="002E6049"/>
    <w:rsid w:val="002E7490"/>
    <w:rsid w:val="003138CB"/>
    <w:rsid w:val="00330BEE"/>
    <w:rsid w:val="0034516B"/>
    <w:rsid w:val="00357881"/>
    <w:rsid w:val="003745AE"/>
    <w:rsid w:val="003860F0"/>
    <w:rsid w:val="003D536A"/>
    <w:rsid w:val="003E4E54"/>
    <w:rsid w:val="003F6EC3"/>
    <w:rsid w:val="00400B84"/>
    <w:rsid w:val="004135F5"/>
    <w:rsid w:val="00426B44"/>
    <w:rsid w:val="00437B87"/>
    <w:rsid w:val="00470262"/>
    <w:rsid w:val="0049337B"/>
    <w:rsid w:val="004A37F9"/>
    <w:rsid w:val="004E4CA5"/>
    <w:rsid w:val="00520D57"/>
    <w:rsid w:val="00531184"/>
    <w:rsid w:val="00531FA1"/>
    <w:rsid w:val="00533A80"/>
    <w:rsid w:val="0053483B"/>
    <w:rsid w:val="0054130A"/>
    <w:rsid w:val="00574025"/>
    <w:rsid w:val="005805B7"/>
    <w:rsid w:val="00591E52"/>
    <w:rsid w:val="005B5D42"/>
    <w:rsid w:val="005E1BE9"/>
    <w:rsid w:val="00604C7C"/>
    <w:rsid w:val="00661221"/>
    <w:rsid w:val="00680A07"/>
    <w:rsid w:val="00682F64"/>
    <w:rsid w:val="006832EA"/>
    <w:rsid w:val="00683671"/>
    <w:rsid w:val="00693FE8"/>
    <w:rsid w:val="006A4AC6"/>
    <w:rsid w:val="006D376D"/>
    <w:rsid w:val="006E7CE0"/>
    <w:rsid w:val="00705D16"/>
    <w:rsid w:val="00706363"/>
    <w:rsid w:val="0071098F"/>
    <w:rsid w:val="0072757B"/>
    <w:rsid w:val="00732AD9"/>
    <w:rsid w:val="0078575E"/>
    <w:rsid w:val="007A3365"/>
    <w:rsid w:val="007A4651"/>
    <w:rsid w:val="007B729E"/>
    <w:rsid w:val="007E3DC2"/>
    <w:rsid w:val="007F21AA"/>
    <w:rsid w:val="00807700"/>
    <w:rsid w:val="008416EC"/>
    <w:rsid w:val="00846430"/>
    <w:rsid w:val="00856B79"/>
    <w:rsid w:val="00867C1C"/>
    <w:rsid w:val="008743E7"/>
    <w:rsid w:val="00881EC6"/>
    <w:rsid w:val="00886C2A"/>
    <w:rsid w:val="0089728F"/>
    <w:rsid w:val="008A115E"/>
    <w:rsid w:val="008B604A"/>
    <w:rsid w:val="008B6835"/>
    <w:rsid w:val="008C6029"/>
    <w:rsid w:val="008D01F7"/>
    <w:rsid w:val="008D7506"/>
    <w:rsid w:val="00906484"/>
    <w:rsid w:val="00922D80"/>
    <w:rsid w:val="00931638"/>
    <w:rsid w:val="00931A00"/>
    <w:rsid w:val="00935AAD"/>
    <w:rsid w:val="00942087"/>
    <w:rsid w:val="00967265"/>
    <w:rsid w:val="00973290"/>
    <w:rsid w:val="00976F32"/>
    <w:rsid w:val="00982B93"/>
    <w:rsid w:val="00984C8E"/>
    <w:rsid w:val="00987D84"/>
    <w:rsid w:val="00994A9A"/>
    <w:rsid w:val="009C3B24"/>
    <w:rsid w:val="009D2817"/>
    <w:rsid w:val="009D4C06"/>
    <w:rsid w:val="009F3D90"/>
    <w:rsid w:val="009F7A73"/>
    <w:rsid w:val="00A00A08"/>
    <w:rsid w:val="00A04188"/>
    <w:rsid w:val="00A0746B"/>
    <w:rsid w:val="00A1236B"/>
    <w:rsid w:val="00A36457"/>
    <w:rsid w:val="00A43491"/>
    <w:rsid w:val="00A831CB"/>
    <w:rsid w:val="00AF0474"/>
    <w:rsid w:val="00AF104E"/>
    <w:rsid w:val="00B169DB"/>
    <w:rsid w:val="00B63FFF"/>
    <w:rsid w:val="00B87CC9"/>
    <w:rsid w:val="00BB10B3"/>
    <w:rsid w:val="00BB6F34"/>
    <w:rsid w:val="00BD2842"/>
    <w:rsid w:val="00C04BEB"/>
    <w:rsid w:val="00C13BA6"/>
    <w:rsid w:val="00C229FF"/>
    <w:rsid w:val="00C30A8B"/>
    <w:rsid w:val="00C42F26"/>
    <w:rsid w:val="00C45B8F"/>
    <w:rsid w:val="00C5393C"/>
    <w:rsid w:val="00C5743C"/>
    <w:rsid w:val="00C63340"/>
    <w:rsid w:val="00C823F4"/>
    <w:rsid w:val="00C83FE9"/>
    <w:rsid w:val="00C84791"/>
    <w:rsid w:val="00CA60A5"/>
    <w:rsid w:val="00CB7D49"/>
    <w:rsid w:val="00CD06B1"/>
    <w:rsid w:val="00CF062C"/>
    <w:rsid w:val="00D01A7F"/>
    <w:rsid w:val="00D145F8"/>
    <w:rsid w:val="00D25148"/>
    <w:rsid w:val="00D408D7"/>
    <w:rsid w:val="00D46271"/>
    <w:rsid w:val="00D54131"/>
    <w:rsid w:val="00D547BB"/>
    <w:rsid w:val="00D871D0"/>
    <w:rsid w:val="00D95E6D"/>
    <w:rsid w:val="00DB0859"/>
    <w:rsid w:val="00DB2524"/>
    <w:rsid w:val="00DC2FF9"/>
    <w:rsid w:val="00DC39A9"/>
    <w:rsid w:val="00DD7D25"/>
    <w:rsid w:val="00DE2B52"/>
    <w:rsid w:val="00DE5A43"/>
    <w:rsid w:val="00E17535"/>
    <w:rsid w:val="00E8277C"/>
    <w:rsid w:val="00EA1C8D"/>
    <w:rsid w:val="00EB3A85"/>
    <w:rsid w:val="00EC3DCF"/>
    <w:rsid w:val="00ED27CC"/>
    <w:rsid w:val="00F038F1"/>
    <w:rsid w:val="00F17EC4"/>
    <w:rsid w:val="00F44273"/>
    <w:rsid w:val="00F85F9D"/>
    <w:rsid w:val="00FC56B5"/>
    <w:rsid w:val="00FC62F2"/>
    <w:rsid w:val="00FC73D9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42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1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C8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C8D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C04BEB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usq</dc:creator>
  <cp:keywords/>
  <dc:description/>
  <cp:lastModifiedBy>郭君</cp:lastModifiedBy>
  <cp:revision>123</cp:revision>
  <cp:lastPrinted>2022-11-11T00:48:00Z</cp:lastPrinted>
  <dcterms:created xsi:type="dcterms:W3CDTF">2017-11-17T03:41:00Z</dcterms:created>
  <dcterms:modified xsi:type="dcterms:W3CDTF">2022-11-11T01:26:00Z</dcterms:modified>
</cp:coreProperties>
</file>