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岗前培训</w:t>
      </w:r>
      <w:r>
        <w:rPr>
          <w:rFonts w:hint="eastAsia" w:ascii="黑体" w:hAnsi="黑体" w:eastAsia="黑体"/>
          <w:sz w:val="30"/>
          <w:szCs w:val="30"/>
        </w:rPr>
        <w:t>网缴平台操作指引（手机端）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岗前培训</w:t>
      </w:r>
      <w:r>
        <w:rPr>
          <w:rFonts w:hint="eastAsia"/>
          <w:sz w:val="24"/>
          <w:szCs w:val="24"/>
        </w:rPr>
        <w:t>网上缴费：手机端可直接通过微信或支付宝扫描下方二维码登录“湖北师范大学统一</w:t>
      </w:r>
      <w:r>
        <w:rPr>
          <w:rFonts w:hint="eastAsia"/>
          <w:sz w:val="24"/>
          <w:szCs w:val="24"/>
          <w:lang w:val="en-US" w:eastAsia="zh-CN"/>
        </w:rPr>
        <w:t>支付</w:t>
      </w:r>
      <w:r>
        <w:rPr>
          <w:rFonts w:hint="eastAsia"/>
          <w:sz w:val="24"/>
          <w:szCs w:val="24"/>
        </w:rPr>
        <w:t>平台”。</w:t>
      </w:r>
    </w:p>
    <w:p>
      <w:pPr>
        <w:ind w:firstLine="3220" w:firstLineChars="1150"/>
      </w:pPr>
      <w:r>
        <w:rPr>
          <w:rFonts w:hint="eastAsia"/>
          <w:sz w:val="28"/>
          <w:szCs w:val="28"/>
        </w:rPr>
        <w:drawing>
          <wp:inline distT="0" distB="0" distL="0" distR="0">
            <wp:extent cx="1594485" cy="1594485"/>
            <wp:effectExtent l="0" t="0" r="5715" b="5715"/>
            <wp:docPr id="1" name="图片 1" descr="QQ图片20210607105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1060710585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4912" cy="1594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ind w:firstLine="2640" w:firstLineChars="1100"/>
        <w:rPr>
          <w:sz w:val="24"/>
          <w:szCs w:val="24"/>
        </w:rPr>
      </w:pPr>
      <w:r>
        <w:rPr>
          <w:rFonts w:hint="eastAsia"/>
          <w:sz w:val="24"/>
          <w:szCs w:val="24"/>
        </w:rPr>
        <w:t>（湖北师范大学统一</w:t>
      </w:r>
      <w:r>
        <w:rPr>
          <w:rFonts w:hint="eastAsia"/>
          <w:sz w:val="24"/>
          <w:szCs w:val="24"/>
          <w:lang w:val="en-US" w:eastAsia="zh-CN"/>
        </w:rPr>
        <w:t>支付</w:t>
      </w:r>
      <w:r>
        <w:rPr>
          <w:rFonts w:hint="eastAsia"/>
          <w:sz w:val="24"/>
          <w:szCs w:val="24"/>
        </w:rPr>
        <w:t>平台二维码）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岗前培训</w:t>
      </w:r>
      <w:r>
        <w:rPr>
          <w:rFonts w:hint="eastAsia"/>
          <w:sz w:val="24"/>
          <w:szCs w:val="24"/>
        </w:rPr>
        <w:t>平台操作指引：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1、用微信或支付宝扫描上方二维码后进入下方界面</w:t>
      </w:r>
    </w:p>
    <w:p>
      <w:pPr>
        <w:rPr>
          <w:sz w:val="24"/>
          <w:szCs w:val="24"/>
        </w:rPr>
      </w:pPr>
      <w:r>
        <w:drawing>
          <wp:inline distT="0" distB="0" distL="0" distR="0">
            <wp:extent cx="2037080" cy="2442845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1943" cy="2460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输入用户名、密码（用户名</w:t>
      </w:r>
      <w:bookmarkStart w:id="0" w:name="_GoBack"/>
      <w:bookmarkEnd w:id="0"/>
      <w:r>
        <w:rPr>
          <w:rFonts w:hint="eastAsia"/>
          <w:sz w:val="24"/>
          <w:szCs w:val="24"/>
        </w:rPr>
        <w:t>为</w:t>
      </w:r>
      <w:r>
        <w:rPr>
          <w:rFonts w:hint="eastAsia"/>
          <w:b/>
          <w:color w:val="FF0000"/>
          <w:sz w:val="24"/>
          <w:szCs w:val="24"/>
        </w:rPr>
        <w:t>身份证号</w:t>
      </w:r>
      <w:r>
        <w:rPr>
          <w:rFonts w:hint="eastAsia"/>
          <w:sz w:val="24"/>
          <w:szCs w:val="24"/>
        </w:rPr>
        <w:t>、初始密码为身份证号后六位）。</w:t>
      </w:r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登录后进入缴费页面，</w:t>
      </w:r>
      <w:r>
        <w:rPr>
          <w:rFonts w:hint="eastAsia"/>
          <w:color w:val="FF0000"/>
          <w:sz w:val="24"/>
          <w:szCs w:val="24"/>
          <w:highlight w:val="none"/>
        </w:rPr>
        <w:t>核对本人姓名和缴费金额</w:t>
      </w:r>
      <w:r>
        <w:rPr>
          <w:rFonts w:hint="eastAsia"/>
          <w:sz w:val="24"/>
          <w:szCs w:val="24"/>
        </w:rPr>
        <w:t>无误后，点击“</w:t>
      </w:r>
      <w:r>
        <w:rPr>
          <w:rFonts w:hint="eastAsia"/>
          <w:color w:val="FF0000"/>
          <w:sz w:val="24"/>
          <w:szCs w:val="24"/>
        </w:rPr>
        <w:t>其他缴费</w:t>
      </w:r>
      <w:r>
        <w:rPr>
          <w:rFonts w:hint="eastAsia"/>
          <w:sz w:val="24"/>
          <w:szCs w:val="24"/>
        </w:rPr>
        <w:t>”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3、点击右下角“缴”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4、选择建设银行聚合_报名费（默认），点击“确认支付”进入缴费页面用微信或支付宝支付即可</w:t>
      </w:r>
      <w:r>
        <w:rPr>
          <w:rFonts w:hint="eastAsia"/>
          <w:sz w:val="24"/>
          <w:szCs w:val="24"/>
          <w:lang w:eastAsia="zh-CN"/>
        </w:rPr>
        <w:t>。</w:t>
      </w:r>
    </w:p>
    <w:p>
      <w:r>
        <w:rPr>
          <w:rFonts w:hint="eastAsia"/>
          <w:sz w:val="24"/>
          <w:szCs w:val="24"/>
          <w:lang w:val="en-US" w:eastAsia="zh-CN"/>
        </w:rPr>
        <w:t>5、缴费发票提供：</w:t>
      </w:r>
      <w:r>
        <w:rPr>
          <w:rFonts w:hint="eastAsia"/>
          <w:sz w:val="24"/>
          <w:szCs w:val="24"/>
        </w:rPr>
        <w:t>用户</w:t>
      </w:r>
      <w:r>
        <w:rPr>
          <w:rFonts w:hint="eastAsia"/>
          <w:sz w:val="24"/>
          <w:szCs w:val="24"/>
          <w:lang w:val="en-US" w:eastAsia="zh-CN"/>
        </w:rPr>
        <w:t>完成</w:t>
      </w:r>
      <w:r>
        <w:rPr>
          <w:rFonts w:hint="eastAsia"/>
          <w:sz w:val="24"/>
          <w:szCs w:val="24"/>
        </w:rPr>
        <w:t>缴费后点击左上角菜单→已缴费查询→</w:t>
      </w:r>
      <w:r>
        <w:rPr>
          <w:rFonts w:hint="eastAsia"/>
          <w:sz w:val="24"/>
          <w:szCs w:val="24"/>
          <w:lang w:val="en-US" w:eastAsia="zh-CN"/>
        </w:rPr>
        <w:t>其他</w:t>
      </w:r>
      <w:r>
        <w:rPr>
          <w:rFonts w:hint="eastAsia"/>
          <w:sz w:val="24"/>
          <w:szCs w:val="24"/>
        </w:rPr>
        <w:t>缴费→电子票据查询。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05167"/>
    <w:multiLevelType w:val="singleLevel"/>
    <w:tmpl w:val="FFB0516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NDc1ODcwZjM4NWM1NTNhMmIyNjg2ZjcyNzhiMDkifQ=="/>
  </w:docVars>
  <w:rsids>
    <w:rsidRoot w:val="00B81A5F"/>
    <w:rsid w:val="001D3B33"/>
    <w:rsid w:val="002A70E1"/>
    <w:rsid w:val="002F65CF"/>
    <w:rsid w:val="003F1C9B"/>
    <w:rsid w:val="003F6019"/>
    <w:rsid w:val="009234FD"/>
    <w:rsid w:val="00AE78CB"/>
    <w:rsid w:val="00B81A5F"/>
    <w:rsid w:val="3F555FD8"/>
    <w:rsid w:val="4182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246</Words>
  <Characters>246</Characters>
  <Lines>2</Lines>
  <Paragraphs>1</Paragraphs>
  <TotalTime>10</TotalTime>
  <ScaleCrop>false</ScaleCrop>
  <LinksUpToDate>false</LinksUpToDate>
  <CharactersWithSpaces>246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2022-06-16T02:17:00Z</dcterms:created>
  <dc:creator>Microsoft</dc:creator>
  <cp:lastModifiedBy>音无止境</cp:lastModifiedBy>
  <dcterms:modified xsi:type="dcterms:W3CDTF">2023-07-07T11:24:21Z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181024BD10E74FB089CE0359A605ABEB_12</vt:lpwstr>
  </property>
</Properties>
</file>